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E292" w14:textId="77777777" w:rsidR="00EF139B" w:rsidRDefault="00672ADB" w:rsidP="00EF139B">
      <w:pPr>
        <w:jc w:val="center"/>
        <w:rPr>
          <w:sz w:val="48"/>
          <w:szCs w:val="48"/>
          <w:lang w:val="en-GB"/>
        </w:rPr>
      </w:pPr>
      <w:r w:rsidRPr="00046854">
        <w:rPr>
          <w:b/>
          <w:noProof/>
          <w:color w:val="0070C0"/>
          <w:sz w:val="56"/>
          <w:szCs w:val="56"/>
          <w:lang w:val="en-GB" w:eastAsia="zh-TW"/>
        </w:rPr>
        <mc:AlternateContent>
          <mc:Choice Requires="wps">
            <w:drawing>
              <wp:anchor distT="91440" distB="91440" distL="114300" distR="114300" simplePos="0" relativeHeight="251658240" behindDoc="0" locked="0" layoutInCell="0" allowOverlap="1" wp14:anchorId="5D482A40" wp14:editId="07777777">
                <wp:simplePos x="0" y="0"/>
                <wp:positionH relativeFrom="page">
                  <wp:posOffset>7061200</wp:posOffset>
                </wp:positionH>
                <wp:positionV relativeFrom="page">
                  <wp:posOffset>25400</wp:posOffset>
                </wp:positionV>
                <wp:extent cx="711200" cy="10020300"/>
                <wp:effectExtent l="3175" t="0" r="0" b="3175"/>
                <wp:wrapSquare wrapText="bothSides"/>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1200" cy="10020300"/>
                        </a:xfrm>
                        <a:prstGeom prst="rect">
                          <a:avLst/>
                        </a:prstGeom>
                        <a:solidFill>
                          <a:srgbClr val="FF000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72A6659" w14:textId="77777777" w:rsidR="00BB7099" w:rsidRPr="00046854" w:rsidRDefault="00BB7099" w:rsidP="00046854">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D482A40" id="Rectangle 17" o:spid="_x0000_s1026" style="position:absolute;left:0;text-align:left;margin-left:556pt;margin-top:2pt;width:56pt;height:789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" o:allowincell="f" fillcolor="red" stroked="f" strokeweight="1.5pt">
                <v:shadow color="#f79646" opacity=".5" offset="-15pt,0"/>
                <v:textbox inset="21.6pt,21.6pt,21.6pt,21.6pt">
                  <w:txbxContent>
                    <w:p w14:paraId="672A6659" w14:textId="77777777" w:rsidR="00BB7099" w:rsidRPr="00046854" w:rsidRDefault="00BB7099" w:rsidP="00046854">
                      <w:pPr>
                        <w:rPr>
                          <w:color w:val="FFFFFF"/>
                          <w:sz w:val="18"/>
                          <w:szCs w:val="18"/>
                        </w:rPr>
                      </w:pPr>
                    </w:p>
                  </w:txbxContent>
                </v:textbox>
                <w10:wrap type="square" anchorx="page" anchory="page"/>
              </v:rect>
            </w:pict>
          </mc:Fallback>
        </mc:AlternateContent>
      </w:r>
    </w:p>
    <w:p w14:paraId="06D3E418" w14:textId="4CFDF672" w:rsidR="00EF139B" w:rsidRPr="00B264A3" w:rsidRDefault="009466D9" w:rsidP="009F0049">
      <w:pPr>
        <w:jc w:val="center"/>
        <w:outlineLvl w:val="0"/>
        <w:rPr>
          <w:b/>
          <w:color w:val="FF0000"/>
          <w:sz w:val="48"/>
          <w:szCs w:val="48"/>
          <w:lang w:val="en-GB"/>
        </w:rPr>
      </w:pPr>
      <w:r>
        <w:rPr>
          <w:rFonts w:cs="Arial"/>
          <w:b/>
          <w:color w:val="FF0000"/>
          <w:sz w:val="48"/>
          <w:szCs w:val="48"/>
          <w:lang w:val="en-GB"/>
        </w:rPr>
        <w:t xml:space="preserve">Pobl yn Gyntaf </w:t>
      </w:r>
      <w:r w:rsidR="00AC141C">
        <w:rPr>
          <w:rFonts w:cs="Arial"/>
          <w:b/>
          <w:color w:val="FF0000"/>
          <w:sz w:val="48"/>
          <w:szCs w:val="48"/>
          <w:lang w:val="en-GB"/>
        </w:rPr>
        <w:t>Cymru Gyfan</w:t>
      </w:r>
    </w:p>
    <w:p w14:paraId="409BAB6A" w14:textId="1A949158" w:rsidR="00EF139B" w:rsidRPr="00B264A3" w:rsidRDefault="00672ADB" w:rsidP="009F0049">
      <w:pPr>
        <w:jc w:val="center"/>
        <w:outlineLvl w:val="0"/>
        <w:rPr>
          <w:b/>
          <w:color w:val="FF0000"/>
          <w:sz w:val="56"/>
          <w:szCs w:val="56"/>
          <w:lang w:val="en-GB"/>
        </w:rPr>
      </w:pPr>
      <w:r w:rsidRPr="00B264A3">
        <w:rPr>
          <w:b/>
          <w:noProof/>
          <w:color w:val="FF0000"/>
          <w:sz w:val="56"/>
          <w:szCs w:val="56"/>
        </w:rPr>
        <w:drawing>
          <wp:anchor distT="0" distB="0" distL="114300" distR="114300" simplePos="0" relativeHeight="251657216" behindDoc="0" locked="0" layoutInCell="1" allowOverlap="1" wp14:anchorId="27E2FF61" wp14:editId="07777777">
            <wp:simplePos x="0" y="0"/>
            <wp:positionH relativeFrom="column">
              <wp:posOffset>1930400</wp:posOffset>
            </wp:positionH>
            <wp:positionV relativeFrom="paragraph">
              <wp:posOffset>441960</wp:posOffset>
            </wp:positionV>
            <wp:extent cx="2849880" cy="2946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113">
        <w:rPr>
          <w:b/>
          <w:bCs/>
          <w:color w:val="FF0000"/>
          <w:sz w:val="56"/>
          <w:szCs w:val="56"/>
          <w:lang w:val="en-GB"/>
        </w:rPr>
        <w:t xml:space="preserve">Cyfarfod </w:t>
      </w:r>
      <w:r w:rsidR="009466D9">
        <w:rPr>
          <w:b/>
          <w:bCs/>
          <w:color w:val="FF0000"/>
          <w:sz w:val="56"/>
          <w:szCs w:val="56"/>
          <w:lang w:val="en-GB"/>
        </w:rPr>
        <w:t>Cyffredinol Blynyddol</w:t>
      </w:r>
      <w:r w:rsidR="00AC141C">
        <w:rPr>
          <w:b/>
          <w:bCs/>
          <w:color w:val="FF0000"/>
          <w:sz w:val="56"/>
          <w:szCs w:val="56"/>
          <w:lang w:val="en-GB"/>
        </w:rPr>
        <w:t xml:space="preserve"> 2022</w:t>
      </w:r>
    </w:p>
    <w:p w14:paraId="5DAB6C7B" w14:textId="77777777" w:rsidR="00EF139B" w:rsidRPr="005A1DDE" w:rsidRDefault="00EF139B" w:rsidP="003167B5">
      <w:pPr>
        <w:rPr>
          <w:b/>
          <w:sz w:val="56"/>
          <w:szCs w:val="56"/>
        </w:rPr>
      </w:pPr>
    </w:p>
    <w:p w14:paraId="02EB378F" w14:textId="77777777" w:rsidR="00EF139B" w:rsidRPr="00EF139B" w:rsidRDefault="00672ADB" w:rsidP="00EF139B">
      <w:pPr>
        <w:jc w:val="center"/>
        <w:rPr>
          <w:b/>
          <w:sz w:val="48"/>
          <w:szCs w:val="48"/>
        </w:rPr>
      </w:pPr>
      <w:r>
        <w:rPr>
          <w:noProof/>
        </w:rPr>
        <w:drawing>
          <wp:inline distT="0" distB="0" distL="0" distR="0" wp14:anchorId="787CB3B3" wp14:editId="137DE3DF">
            <wp:extent cx="2120265" cy="2120265"/>
            <wp:effectExtent l="0" t="0" r="0" b="0"/>
            <wp:docPr id="1" name="ProductPhotoImg" descr="AGM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0265" cy="2120265"/>
                    </a:xfrm>
                    <a:prstGeom prst="rect">
                      <a:avLst/>
                    </a:prstGeom>
                  </pic:spPr>
                </pic:pic>
              </a:graphicData>
            </a:graphic>
          </wp:inline>
        </w:drawing>
      </w:r>
    </w:p>
    <w:p w14:paraId="6A05A809" w14:textId="77777777" w:rsidR="00B264A3" w:rsidRDefault="00B264A3" w:rsidP="0063227E">
      <w:pPr>
        <w:jc w:val="center"/>
        <w:outlineLvl w:val="0"/>
        <w:rPr>
          <w:b/>
          <w:color w:val="FF0000"/>
          <w:sz w:val="48"/>
          <w:szCs w:val="48"/>
        </w:rPr>
      </w:pPr>
    </w:p>
    <w:p w14:paraId="5DC332EE" w14:textId="39B6770A" w:rsidR="003B2CDE" w:rsidRPr="00B264A3" w:rsidRDefault="003B2CDE" w:rsidP="0063227E">
      <w:pPr>
        <w:jc w:val="center"/>
        <w:outlineLvl w:val="0"/>
        <w:rPr>
          <w:b/>
          <w:color w:val="FF0000"/>
          <w:sz w:val="48"/>
          <w:szCs w:val="48"/>
        </w:rPr>
      </w:pPr>
    </w:p>
    <w:p w14:paraId="317492E9" w14:textId="3A16187D" w:rsidR="00335836" w:rsidRDefault="00AB076F" w:rsidP="416B3697">
      <w:pPr>
        <w:jc w:val="center"/>
        <w:rPr>
          <w:b/>
          <w:bCs/>
          <w:color w:val="FF0000"/>
          <w:sz w:val="48"/>
          <w:szCs w:val="48"/>
        </w:rPr>
      </w:pPr>
      <w:r>
        <w:rPr>
          <w:b/>
          <w:bCs/>
          <w:color w:val="FF0000"/>
          <w:sz w:val="48"/>
          <w:szCs w:val="48"/>
        </w:rPr>
        <w:t>5.30</w:t>
      </w:r>
      <w:r w:rsidR="00096F5C">
        <w:rPr>
          <w:b/>
          <w:bCs/>
          <w:color w:val="FF0000"/>
          <w:sz w:val="48"/>
          <w:szCs w:val="48"/>
        </w:rPr>
        <w:t xml:space="preserve">pm </w:t>
      </w:r>
      <w:r>
        <w:rPr>
          <w:b/>
          <w:bCs/>
          <w:color w:val="FF0000"/>
          <w:sz w:val="48"/>
          <w:szCs w:val="48"/>
        </w:rPr>
        <w:t xml:space="preserve">Dydd </w:t>
      </w:r>
      <w:r w:rsidR="00096F5C">
        <w:rPr>
          <w:b/>
          <w:bCs/>
          <w:color w:val="FF0000"/>
          <w:sz w:val="48"/>
          <w:szCs w:val="48"/>
        </w:rPr>
        <w:t xml:space="preserve">Mawrth </w:t>
      </w:r>
      <w:r>
        <w:rPr>
          <w:b/>
          <w:bCs/>
          <w:color w:val="FF0000"/>
          <w:sz w:val="48"/>
          <w:szCs w:val="48"/>
        </w:rPr>
        <w:t>7</w:t>
      </w:r>
      <w:r w:rsidR="000D2B14">
        <w:rPr>
          <w:b/>
          <w:bCs/>
          <w:color w:val="FF0000"/>
          <w:sz w:val="48"/>
          <w:szCs w:val="48"/>
        </w:rPr>
        <w:t xml:space="preserve"> </w:t>
      </w:r>
      <w:r>
        <w:rPr>
          <w:b/>
          <w:bCs/>
          <w:color w:val="FF0000"/>
          <w:sz w:val="48"/>
          <w:szCs w:val="48"/>
        </w:rPr>
        <w:t>Mawrth</w:t>
      </w:r>
      <w:r w:rsidR="000D2B14">
        <w:rPr>
          <w:b/>
          <w:bCs/>
          <w:color w:val="FF0000"/>
          <w:sz w:val="48"/>
          <w:szCs w:val="48"/>
        </w:rPr>
        <w:t xml:space="preserve"> 202</w:t>
      </w:r>
      <w:r>
        <w:rPr>
          <w:b/>
          <w:bCs/>
          <w:color w:val="FF0000"/>
          <w:sz w:val="48"/>
          <w:szCs w:val="48"/>
        </w:rPr>
        <w:t>3</w:t>
      </w:r>
    </w:p>
    <w:p w14:paraId="1274F169" w14:textId="24A5A160" w:rsidR="00976F90" w:rsidRDefault="00AB076F" w:rsidP="416B3697">
      <w:pPr>
        <w:jc w:val="center"/>
        <w:rPr>
          <w:b/>
          <w:bCs/>
          <w:color w:val="FF0000"/>
          <w:sz w:val="48"/>
          <w:szCs w:val="48"/>
        </w:rPr>
      </w:pPr>
      <w:r>
        <w:rPr>
          <w:b/>
          <w:bCs/>
          <w:color w:val="FF0000"/>
          <w:sz w:val="48"/>
          <w:szCs w:val="48"/>
        </w:rPr>
        <w:t>Holiday Inn, Casnewydd</w:t>
      </w:r>
    </w:p>
    <w:p w14:paraId="1A4FD8AF" w14:textId="42594230" w:rsidR="00897D70" w:rsidRPr="00B264A3" w:rsidRDefault="00B96761" w:rsidP="416B3697">
      <w:pPr>
        <w:jc w:val="center"/>
        <w:rPr>
          <w:b/>
          <w:bCs/>
          <w:color w:val="FF0000"/>
          <w:sz w:val="48"/>
          <w:szCs w:val="48"/>
        </w:rPr>
      </w:pPr>
      <w:r>
        <w:rPr>
          <w:b/>
          <w:bCs/>
          <w:color w:val="FF0000"/>
          <w:sz w:val="48"/>
          <w:szCs w:val="48"/>
        </w:rPr>
        <w:t>a</w:t>
      </w:r>
      <w:r w:rsidR="00096F5C">
        <w:rPr>
          <w:b/>
          <w:bCs/>
          <w:color w:val="FF0000"/>
          <w:sz w:val="48"/>
          <w:szCs w:val="48"/>
        </w:rPr>
        <w:t>c ar</w:t>
      </w:r>
      <w:r w:rsidR="00897D70">
        <w:rPr>
          <w:b/>
          <w:bCs/>
          <w:color w:val="FF0000"/>
          <w:sz w:val="48"/>
          <w:szCs w:val="48"/>
        </w:rPr>
        <w:t xml:space="preserve"> Zoom</w:t>
      </w:r>
    </w:p>
    <w:p w14:paraId="5A39BBE3" w14:textId="77777777" w:rsidR="00EF139B" w:rsidRDefault="00EF139B" w:rsidP="00EF139B">
      <w:pPr>
        <w:jc w:val="center"/>
        <w:rPr>
          <w:b/>
          <w:sz w:val="48"/>
          <w:szCs w:val="48"/>
        </w:rPr>
      </w:pPr>
    </w:p>
    <w:p w14:paraId="41C8F396" w14:textId="77777777" w:rsidR="00EF139B" w:rsidRDefault="00EF139B" w:rsidP="00EF139B">
      <w:pPr>
        <w:jc w:val="center"/>
        <w:rPr>
          <w:b/>
          <w:sz w:val="48"/>
          <w:szCs w:val="48"/>
        </w:rPr>
      </w:pPr>
    </w:p>
    <w:p w14:paraId="72A3D3EC" w14:textId="77777777" w:rsidR="00AF6079" w:rsidRDefault="00AF6079" w:rsidP="00EF139B">
      <w:pPr>
        <w:jc w:val="center"/>
        <w:rPr>
          <w:b/>
          <w:sz w:val="48"/>
          <w:szCs w:val="48"/>
        </w:rPr>
      </w:pPr>
    </w:p>
    <w:p w14:paraId="0D0B940D" w14:textId="77777777" w:rsidR="00046854" w:rsidRDefault="00046854" w:rsidP="00EF139B">
      <w:pPr>
        <w:jc w:val="center"/>
        <w:rPr>
          <w:b/>
          <w:sz w:val="48"/>
          <w:szCs w:val="48"/>
        </w:rPr>
      </w:pPr>
    </w:p>
    <w:p w14:paraId="22BCC025" w14:textId="77777777" w:rsidR="00EF139B" w:rsidRPr="00634FBC" w:rsidRDefault="005A1DDE" w:rsidP="009F0049">
      <w:pPr>
        <w:jc w:val="center"/>
        <w:outlineLvl w:val="0"/>
        <w:rPr>
          <w:rFonts w:ascii="Century Gothic" w:hAnsi="Century Gothic"/>
          <w:b/>
          <w:sz w:val="32"/>
          <w:szCs w:val="32"/>
        </w:rPr>
      </w:pPr>
      <w:r w:rsidRPr="00634FBC">
        <w:rPr>
          <w:rFonts w:ascii="Century Gothic" w:hAnsi="Century Gothic"/>
          <w:b/>
          <w:sz w:val="32"/>
          <w:szCs w:val="32"/>
        </w:rPr>
        <w:t>Agenda</w:t>
      </w:r>
    </w:p>
    <w:p w14:paraId="384BBAED" w14:textId="6D093B67" w:rsidR="005E3BF9" w:rsidRPr="00634FBC" w:rsidRDefault="00AB076F" w:rsidP="00EF139B">
      <w:pPr>
        <w:jc w:val="center"/>
        <w:rPr>
          <w:rFonts w:ascii="Century Gothic" w:hAnsi="Century Gothic"/>
          <w:b/>
          <w:sz w:val="32"/>
          <w:szCs w:val="32"/>
        </w:rPr>
      </w:pPr>
      <w:r>
        <w:rPr>
          <w:rFonts w:ascii="Century Gothic" w:hAnsi="Century Gothic"/>
          <w:b/>
          <w:sz w:val="32"/>
          <w:szCs w:val="32"/>
        </w:rPr>
        <w:t xml:space="preserve">Dydd </w:t>
      </w:r>
      <w:r w:rsidR="00950870">
        <w:rPr>
          <w:rFonts w:ascii="Century Gothic" w:hAnsi="Century Gothic"/>
          <w:b/>
          <w:sz w:val="32"/>
          <w:szCs w:val="32"/>
        </w:rPr>
        <w:t>Mawrth</w:t>
      </w:r>
      <w:r>
        <w:rPr>
          <w:rFonts w:ascii="Century Gothic" w:hAnsi="Century Gothic"/>
          <w:b/>
          <w:sz w:val="32"/>
          <w:szCs w:val="32"/>
        </w:rPr>
        <w:t xml:space="preserve"> 7</w:t>
      </w:r>
      <w:r w:rsidR="000D2B14">
        <w:rPr>
          <w:rFonts w:ascii="Century Gothic" w:hAnsi="Century Gothic"/>
          <w:b/>
          <w:sz w:val="32"/>
          <w:szCs w:val="32"/>
        </w:rPr>
        <w:t xml:space="preserve"> </w:t>
      </w:r>
      <w:r>
        <w:rPr>
          <w:rFonts w:ascii="Century Gothic" w:hAnsi="Century Gothic"/>
          <w:b/>
          <w:sz w:val="32"/>
          <w:szCs w:val="32"/>
        </w:rPr>
        <w:t>Mawrth</w:t>
      </w:r>
      <w:r w:rsidR="000D2B14">
        <w:rPr>
          <w:rFonts w:ascii="Century Gothic" w:hAnsi="Century Gothic"/>
          <w:b/>
          <w:sz w:val="32"/>
          <w:szCs w:val="32"/>
        </w:rPr>
        <w:t xml:space="preserve"> 202</w:t>
      </w:r>
      <w:r>
        <w:rPr>
          <w:rFonts w:ascii="Century Gothic" w:hAnsi="Century Gothic"/>
          <w:b/>
          <w:sz w:val="32"/>
          <w:szCs w:val="32"/>
        </w:rPr>
        <w:t>3</w:t>
      </w:r>
    </w:p>
    <w:p w14:paraId="0E27B00A" w14:textId="77777777" w:rsidR="00BC0E28" w:rsidRPr="00634FBC" w:rsidRDefault="00BC0E28" w:rsidP="004D6A91">
      <w:pPr>
        <w:rPr>
          <w:rFonts w:ascii="Century Gothic" w:hAnsi="Century Gothic"/>
          <w:b/>
          <w:sz w:val="32"/>
          <w:szCs w:val="32"/>
        </w:rPr>
      </w:pPr>
    </w:p>
    <w:p w14:paraId="0CD5D72F" w14:textId="43F3956D" w:rsidR="00E0711D" w:rsidRDefault="00950870" w:rsidP="000D2B14">
      <w:pPr>
        <w:pStyle w:val="ListParagraph"/>
        <w:numPr>
          <w:ilvl w:val="0"/>
          <w:numId w:val="27"/>
        </w:numPr>
        <w:rPr>
          <w:rFonts w:ascii="Century Gothic" w:hAnsi="Century Gothic"/>
          <w:b/>
          <w:sz w:val="32"/>
          <w:szCs w:val="32"/>
        </w:rPr>
      </w:pPr>
      <w:r>
        <w:rPr>
          <w:rFonts w:ascii="Century Gothic" w:hAnsi="Century Gothic"/>
          <w:b/>
          <w:sz w:val="32"/>
          <w:szCs w:val="32"/>
        </w:rPr>
        <w:t>Croeso</w:t>
      </w:r>
    </w:p>
    <w:p w14:paraId="43514074" w14:textId="77777777" w:rsidR="000D2B14" w:rsidRDefault="000D2B14" w:rsidP="000D2B14">
      <w:pPr>
        <w:pStyle w:val="ListParagraph"/>
        <w:ind w:left="1165"/>
        <w:rPr>
          <w:rFonts w:ascii="Century Gothic" w:hAnsi="Century Gothic"/>
          <w:b/>
          <w:sz w:val="32"/>
          <w:szCs w:val="32"/>
        </w:rPr>
      </w:pPr>
    </w:p>
    <w:p w14:paraId="3BA0F1AE" w14:textId="681DE949" w:rsidR="000D2B14" w:rsidRPr="000D2B14" w:rsidRDefault="00950870" w:rsidP="000D2B14">
      <w:pPr>
        <w:pStyle w:val="ListParagraph"/>
        <w:numPr>
          <w:ilvl w:val="0"/>
          <w:numId w:val="27"/>
        </w:numPr>
        <w:rPr>
          <w:rFonts w:ascii="Century Gothic" w:hAnsi="Century Gothic"/>
          <w:b/>
          <w:sz w:val="32"/>
          <w:szCs w:val="32"/>
        </w:rPr>
      </w:pPr>
      <w:r>
        <w:rPr>
          <w:rFonts w:ascii="Century Gothic" w:hAnsi="Century Gothic"/>
          <w:b/>
          <w:sz w:val="32"/>
          <w:szCs w:val="32"/>
        </w:rPr>
        <w:t>Ymddiheuriadau</w:t>
      </w:r>
    </w:p>
    <w:p w14:paraId="0F56DB96" w14:textId="77777777" w:rsidR="000D2B14" w:rsidRPr="000D2B14" w:rsidRDefault="000D2B14" w:rsidP="000D2B14">
      <w:pPr>
        <w:pStyle w:val="ListParagraph"/>
        <w:ind w:left="1165"/>
        <w:rPr>
          <w:rFonts w:ascii="Century Gothic" w:hAnsi="Century Gothic"/>
          <w:b/>
          <w:sz w:val="32"/>
          <w:szCs w:val="32"/>
        </w:rPr>
      </w:pPr>
    </w:p>
    <w:p w14:paraId="19E07F47" w14:textId="24ABC260" w:rsidR="000D2B14" w:rsidRPr="000D2B14" w:rsidRDefault="00950870" w:rsidP="000D2B14">
      <w:pPr>
        <w:pStyle w:val="ListParagraph"/>
        <w:numPr>
          <w:ilvl w:val="0"/>
          <w:numId w:val="27"/>
        </w:numPr>
        <w:rPr>
          <w:rFonts w:ascii="Century Gothic" w:hAnsi="Century Gothic"/>
          <w:b/>
          <w:sz w:val="32"/>
          <w:szCs w:val="32"/>
        </w:rPr>
      </w:pPr>
      <w:r>
        <w:rPr>
          <w:rFonts w:ascii="Century Gothic" w:hAnsi="Century Gothic"/>
          <w:b/>
          <w:sz w:val="32"/>
          <w:szCs w:val="32"/>
        </w:rPr>
        <w:t>Cofnodion</w:t>
      </w:r>
      <w:r w:rsidR="005E3BF9" w:rsidRPr="000D2B14">
        <w:rPr>
          <w:rFonts w:ascii="Century Gothic" w:hAnsi="Century Gothic"/>
          <w:b/>
          <w:sz w:val="32"/>
          <w:szCs w:val="32"/>
        </w:rPr>
        <w:t xml:space="preserve"> a </w:t>
      </w:r>
      <w:r w:rsidR="00D2353B">
        <w:rPr>
          <w:rFonts w:ascii="Century Gothic" w:hAnsi="Century Gothic"/>
          <w:b/>
          <w:sz w:val="32"/>
          <w:szCs w:val="32"/>
        </w:rPr>
        <w:t>m</w:t>
      </w:r>
      <w:r w:rsidR="005E3BF9" w:rsidRPr="000D2B14">
        <w:rPr>
          <w:rFonts w:ascii="Century Gothic" w:hAnsi="Century Gothic"/>
          <w:b/>
          <w:sz w:val="32"/>
          <w:szCs w:val="32"/>
        </w:rPr>
        <w:t>ater</w:t>
      </w:r>
      <w:r>
        <w:rPr>
          <w:rFonts w:ascii="Century Gothic" w:hAnsi="Century Gothic"/>
          <w:b/>
          <w:sz w:val="32"/>
          <w:szCs w:val="32"/>
        </w:rPr>
        <w:t>ion yn codi</w:t>
      </w:r>
      <w:r w:rsidR="000D2B14" w:rsidRPr="000D2B14">
        <w:rPr>
          <w:rFonts w:ascii="Century Gothic" w:hAnsi="Century Gothic"/>
          <w:b/>
          <w:sz w:val="32"/>
          <w:szCs w:val="32"/>
        </w:rPr>
        <w:t>:</w:t>
      </w:r>
    </w:p>
    <w:p w14:paraId="6523DDA2" w14:textId="77777777" w:rsidR="000D2B14" w:rsidRPr="000D2B14" w:rsidRDefault="000D2B14" w:rsidP="000D2B14">
      <w:pPr>
        <w:pStyle w:val="ListParagraph"/>
        <w:rPr>
          <w:rFonts w:ascii="Century Gothic" w:hAnsi="Century Gothic"/>
          <w:b/>
          <w:sz w:val="32"/>
          <w:szCs w:val="32"/>
        </w:rPr>
      </w:pPr>
    </w:p>
    <w:p w14:paraId="0E38846D" w14:textId="449B6F87" w:rsidR="000D2B14" w:rsidRDefault="00AA4534" w:rsidP="000D2B14">
      <w:pPr>
        <w:pStyle w:val="ListParagraph"/>
        <w:numPr>
          <w:ilvl w:val="0"/>
          <w:numId w:val="28"/>
        </w:numPr>
        <w:rPr>
          <w:rFonts w:ascii="Century Gothic" w:hAnsi="Century Gothic"/>
          <w:b/>
          <w:sz w:val="32"/>
          <w:szCs w:val="32"/>
        </w:rPr>
      </w:pPr>
      <w:r>
        <w:rPr>
          <w:rFonts w:ascii="Century Gothic" w:hAnsi="Century Gothic"/>
          <w:b/>
          <w:sz w:val="32"/>
          <w:szCs w:val="32"/>
        </w:rPr>
        <w:t>Cyfarfod Cyffredinol Blynyddol</w:t>
      </w:r>
      <w:r w:rsidR="000D2B14" w:rsidRPr="000D2B14">
        <w:rPr>
          <w:rFonts w:ascii="Century Gothic" w:hAnsi="Century Gothic"/>
          <w:b/>
          <w:sz w:val="32"/>
          <w:szCs w:val="32"/>
        </w:rPr>
        <w:t xml:space="preserve"> 5 </w:t>
      </w:r>
      <w:r>
        <w:rPr>
          <w:rFonts w:ascii="Century Gothic" w:hAnsi="Century Gothic"/>
          <w:b/>
          <w:sz w:val="32"/>
          <w:szCs w:val="32"/>
        </w:rPr>
        <w:t>Hydref</w:t>
      </w:r>
      <w:r w:rsidR="000D2B14" w:rsidRPr="000D2B14">
        <w:rPr>
          <w:rFonts w:ascii="Century Gothic" w:hAnsi="Century Gothic"/>
          <w:b/>
          <w:sz w:val="32"/>
          <w:szCs w:val="32"/>
        </w:rPr>
        <w:t xml:space="preserve"> 2021 a </w:t>
      </w:r>
    </w:p>
    <w:p w14:paraId="5BA586AE" w14:textId="54EC042E" w:rsidR="00BC0E28" w:rsidRPr="000D2B14" w:rsidRDefault="003B12A1" w:rsidP="000D2B14">
      <w:pPr>
        <w:pStyle w:val="ListParagraph"/>
        <w:numPr>
          <w:ilvl w:val="0"/>
          <w:numId w:val="28"/>
        </w:numPr>
        <w:rPr>
          <w:rFonts w:ascii="Century Gothic" w:hAnsi="Century Gothic"/>
          <w:i/>
          <w:sz w:val="32"/>
          <w:szCs w:val="32"/>
          <w:lang w:val="en-GB"/>
        </w:rPr>
      </w:pPr>
      <w:r>
        <w:rPr>
          <w:rFonts w:ascii="Century Gothic" w:hAnsi="Century Gothic"/>
          <w:b/>
          <w:sz w:val="32"/>
          <w:szCs w:val="32"/>
        </w:rPr>
        <w:t xml:space="preserve">Cyfarfod Cyffredinol </w:t>
      </w:r>
      <w:r w:rsidR="000D2B14" w:rsidRPr="000D2B14">
        <w:rPr>
          <w:rFonts w:ascii="Century Gothic" w:hAnsi="Century Gothic"/>
          <w:b/>
          <w:sz w:val="32"/>
          <w:szCs w:val="32"/>
        </w:rPr>
        <w:t>E</w:t>
      </w:r>
      <w:r w:rsidR="006949ED">
        <w:rPr>
          <w:rFonts w:ascii="Century Gothic" w:hAnsi="Century Gothic"/>
          <w:b/>
          <w:sz w:val="32"/>
          <w:szCs w:val="32"/>
        </w:rPr>
        <w:t>ithriadol</w:t>
      </w:r>
      <w:r w:rsidR="000D2B14" w:rsidRPr="000D2B14">
        <w:rPr>
          <w:rFonts w:ascii="Century Gothic" w:hAnsi="Century Gothic"/>
          <w:b/>
          <w:sz w:val="32"/>
          <w:szCs w:val="32"/>
        </w:rPr>
        <w:t xml:space="preserve"> 22 </w:t>
      </w:r>
      <w:r>
        <w:rPr>
          <w:rFonts w:ascii="Century Gothic" w:hAnsi="Century Gothic"/>
          <w:b/>
          <w:sz w:val="32"/>
          <w:szCs w:val="32"/>
        </w:rPr>
        <w:t>Mehefin</w:t>
      </w:r>
      <w:r w:rsidR="000D2B14" w:rsidRPr="000D2B14">
        <w:rPr>
          <w:rFonts w:ascii="Century Gothic" w:hAnsi="Century Gothic"/>
          <w:b/>
          <w:sz w:val="32"/>
          <w:szCs w:val="32"/>
        </w:rPr>
        <w:t xml:space="preserve"> 2022</w:t>
      </w:r>
    </w:p>
    <w:p w14:paraId="42F2340A" w14:textId="08C7D293" w:rsidR="006923D2" w:rsidRPr="00634FBC" w:rsidRDefault="006949ED" w:rsidP="000D2B14">
      <w:pPr>
        <w:ind w:left="1154" w:firstLine="11"/>
        <w:rPr>
          <w:rFonts w:ascii="Century Gothic" w:hAnsi="Century Gothic"/>
          <w:i/>
          <w:sz w:val="32"/>
          <w:szCs w:val="32"/>
          <w:lang w:val="en-GB"/>
        </w:rPr>
      </w:pPr>
      <w:r>
        <w:rPr>
          <w:rFonts w:ascii="Century Gothic" w:hAnsi="Century Gothic"/>
          <w:i/>
          <w:sz w:val="32"/>
          <w:szCs w:val="32"/>
          <w:lang w:val="en-GB"/>
        </w:rPr>
        <w:t>Cyfl</w:t>
      </w:r>
      <w:r w:rsidR="001A30AF">
        <w:rPr>
          <w:rFonts w:ascii="Century Gothic" w:hAnsi="Century Gothic"/>
          <w:i/>
          <w:sz w:val="32"/>
          <w:szCs w:val="32"/>
          <w:lang w:val="en-GB"/>
        </w:rPr>
        <w:t xml:space="preserve">e </w:t>
      </w:r>
      <w:r w:rsidR="009726C7">
        <w:rPr>
          <w:rFonts w:ascii="Century Gothic" w:hAnsi="Century Gothic"/>
          <w:i/>
          <w:sz w:val="32"/>
          <w:szCs w:val="32"/>
          <w:lang w:val="en-GB"/>
        </w:rPr>
        <w:t>i drafod materion o’r cofnodion</w:t>
      </w:r>
    </w:p>
    <w:p w14:paraId="60061E4C" w14:textId="77777777" w:rsidR="006923D2" w:rsidRPr="00634FBC" w:rsidRDefault="006923D2" w:rsidP="006923D2">
      <w:pPr>
        <w:ind w:left="709"/>
        <w:rPr>
          <w:rFonts w:ascii="Century Gothic" w:hAnsi="Century Gothic"/>
          <w:i/>
          <w:sz w:val="32"/>
          <w:szCs w:val="32"/>
          <w:lang w:val="en-GB"/>
        </w:rPr>
      </w:pPr>
    </w:p>
    <w:p w14:paraId="53DDBE0A" w14:textId="3F363ECE" w:rsidR="003B2CDE" w:rsidRPr="00634FBC" w:rsidRDefault="003605EE" w:rsidP="006923D2">
      <w:pPr>
        <w:ind w:left="709"/>
        <w:rPr>
          <w:rFonts w:ascii="Century Gothic" w:hAnsi="Century Gothic"/>
          <w:i/>
          <w:sz w:val="32"/>
          <w:szCs w:val="32"/>
          <w:lang w:val="en-GB"/>
        </w:rPr>
      </w:pPr>
      <w:r w:rsidRPr="00634FBC">
        <w:rPr>
          <w:rFonts w:ascii="Century Gothic" w:hAnsi="Century Gothic"/>
          <w:b/>
          <w:sz w:val="32"/>
          <w:szCs w:val="32"/>
        </w:rPr>
        <w:t>3</w:t>
      </w:r>
      <w:r w:rsidR="00BA79BE" w:rsidRPr="00634FBC">
        <w:rPr>
          <w:rFonts w:ascii="Century Gothic" w:hAnsi="Century Gothic"/>
          <w:b/>
          <w:sz w:val="32"/>
          <w:szCs w:val="32"/>
        </w:rPr>
        <w:t xml:space="preserve">. </w:t>
      </w:r>
      <w:r w:rsidR="001D7881">
        <w:rPr>
          <w:rFonts w:ascii="Century Gothic" w:hAnsi="Century Gothic"/>
          <w:b/>
          <w:sz w:val="32"/>
          <w:szCs w:val="32"/>
        </w:rPr>
        <w:t>Adroddiad Blynyddol</w:t>
      </w:r>
      <w:r w:rsidR="003845CB" w:rsidRPr="00634FBC">
        <w:rPr>
          <w:rFonts w:ascii="Century Gothic" w:hAnsi="Century Gothic"/>
          <w:b/>
          <w:sz w:val="32"/>
          <w:szCs w:val="32"/>
        </w:rPr>
        <w:t xml:space="preserve"> </w:t>
      </w:r>
      <w:r w:rsidR="000D2B14">
        <w:rPr>
          <w:rFonts w:ascii="Century Gothic" w:hAnsi="Century Gothic"/>
          <w:b/>
          <w:sz w:val="32"/>
          <w:szCs w:val="32"/>
        </w:rPr>
        <w:t>2021/2022</w:t>
      </w:r>
      <w:r w:rsidR="005D15E4" w:rsidRPr="00634FBC">
        <w:rPr>
          <w:rFonts w:ascii="Century Gothic" w:hAnsi="Century Gothic"/>
          <w:b/>
          <w:sz w:val="32"/>
          <w:szCs w:val="32"/>
        </w:rPr>
        <w:t xml:space="preserve"> (</w:t>
      </w:r>
      <w:r w:rsidR="001D7881">
        <w:rPr>
          <w:rFonts w:ascii="Century Gothic" w:hAnsi="Century Gothic"/>
          <w:b/>
          <w:sz w:val="32"/>
          <w:szCs w:val="32"/>
        </w:rPr>
        <w:t>uchelbwyntiau</w:t>
      </w:r>
      <w:r w:rsidR="005D15E4" w:rsidRPr="00634FBC">
        <w:rPr>
          <w:rFonts w:ascii="Century Gothic" w:hAnsi="Century Gothic"/>
          <w:b/>
          <w:sz w:val="32"/>
          <w:szCs w:val="32"/>
        </w:rPr>
        <w:t>)</w:t>
      </w:r>
    </w:p>
    <w:p w14:paraId="3594E5B1" w14:textId="6F2B43B5" w:rsidR="003F71F6" w:rsidRPr="00634FBC" w:rsidRDefault="003B2CDE" w:rsidP="00FF5241">
      <w:pPr>
        <w:ind w:left="709"/>
        <w:rPr>
          <w:rFonts w:ascii="Century Gothic" w:hAnsi="Century Gothic"/>
          <w:i/>
          <w:sz w:val="32"/>
          <w:szCs w:val="32"/>
        </w:rPr>
      </w:pPr>
      <w:r w:rsidRPr="00634FBC">
        <w:rPr>
          <w:rFonts w:ascii="Century Gothic" w:hAnsi="Century Gothic"/>
          <w:i/>
          <w:sz w:val="32"/>
          <w:szCs w:val="32"/>
        </w:rPr>
        <w:t>Joe Powell (</w:t>
      </w:r>
      <w:r w:rsidR="001D7881">
        <w:rPr>
          <w:rFonts w:ascii="Century Gothic" w:hAnsi="Century Gothic"/>
          <w:i/>
          <w:sz w:val="32"/>
          <w:szCs w:val="32"/>
        </w:rPr>
        <w:t>prif weithredwr</w:t>
      </w:r>
      <w:r w:rsidRPr="00634FBC">
        <w:rPr>
          <w:rFonts w:ascii="Century Gothic" w:hAnsi="Century Gothic"/>
          <w:i/>
          <w:sz w:val="32"/>
          <w:szCs w:val="32"/>
        </w:rPr>
        <w:t>)</w:t>
      </w:r>
    </w:p>
    <w:p w14:paraId="44EAFD9C" w14:textId="77777777" w:rsidR="00BA79BE" w:rsidRPr="00634FBC" w:rsidRDefault="00BA79BE" w:rsidP="004D6A91">
      <w:pPr>
        <w:rPr>
          <w:rFonts w:ascii="Century Gothic" w:hAnsi="Century Gothic"/>
          <w:b/>
          <w:sz w:val="32"/>
          <w:szCs w:val="32"/>
        </w:rPr>
      </w:pPr>
    </w:p>
    <w:p w14:paraId="01390E99" w14:textId="3515885A" w:rsidR="00BC0E28" w:rsidRPr="00634FBC" w:rsidRDefault="003605EE" w:rsidP="00574F8D">
      <w:pPr>
        <w:ind w:left="709"/>
        <w:rPr>
          <w:rFonts w:ascii="Century Gothic" w:hAnsi="Century Gothic"/>
          <w:b/>
          <w:sz w:val="32"/>
          <w:szCs w:val="32"/>
        </w:rPr>
      </w:pPr>
      <w:r w:rsidRPr="00634FBC">
        <w:rPr>
          <w:rFonts w:ascii="Century Gothic" w:hAnsi="Century Gothic"/>
          <w:b/>
          <w:sz w:val="32"/>
          <w:szCs w:val="32"/>
        </w:rPr>
        <w:t>4</w:t>
      </w:r>
      <w:r w:rsidR="00BA79BE" w:rsidRPr="00634FBC">
        <w:rPr>
          <w:rFonts w:ascii="Century Gothic" w:hAnsi="Century Gothic"/>
          <w:b/>
          <w:sz w:val="32"/>
          <w:szCs w:val="32"/>
        </w:rPr>
        <w:t xml:space="preserve">. </w:t>
      </w:r>
      <w:r w:rsidR="003F66F7">
        <w:rPr>
          <w:rFonts w:ascii="Century Gothic" w:hAnsi="Century Gothic"/>
          <w:b/>
          <w:sz w:val="32"/>
          <w:szCs w:val="32"/>
        </w:rPr>
        <w:t>Cwestiynau</w:t>
      </w:r>
    </w:p>
    <w:p w14:paraId="519161F9" w14:textId="6629603E" w:rsidR="00574F8D" w:rsidRPr="00634FBC" w:rsidRDefault="00D346E2" w:rsidP="00574F8D">
      <w:pPr>
        <w:ind w:left="709"/>
        <w:rPr>
          <w:rFonts w:ascii="Century Gothic" w:hAnsi="Century Gothic"/>
          <w:i/>
          <w:sz w:val="32"/>
          <w:szCs w:val="32"/>
        </w:rPr>
      </w:pPr>
      <w:r>
        <w:rPr>
          <w:rFonts w:ascii="Century Gothic" w:hAnsi="Century Gothic"/>
          <w:i/>
          <w:sz w:val="32"/>
          <w:szCs w:val="32"/>
        </w:rPr>
        <w:t>Cyfle</w:t>
      </w:r>
      <w:r w:rsidR="008F4AC9">
        <w:rPr>
          <w:rFonts w:ascii="Century Gothic" w:hAnsi="Century Gothic"/>
          <w:i/>
          <w:sz w:val="32"/>
          <w:szCs w:val="32"/>
        </w:rPr>
        <w:t xml:space="preserve"> i</w:t>
      </w:r>
      <w:r>
        <w:rPr>
          <w:rFonts w:ascii="Century Gothic" w:hAnsi="Century Gothic"/>
          <w:i/>
          <w:sz w:val="32"/>
          <w:szCs w:val="32"/>
        </w:rPr>
        <w:t xml:space="preserve"> ofyn cwestiynau am yr Adroddiad Blynyddol</w:t>
      </w:r>
    </w:p>
    <w:p w14:paraId="4B94D5A5" w14:textId="77777777" w:rsidR="003F71F6" w:rsidRPr="00634FBC" w:rsidRDefault="003F71F6" w:rsidP="00574F8D">
      <w:pPr>
        <w:ind w:left="709"/>
        <w:rPr>
          <w:rFonts w:ascii="Century Gothic" w:hAnsi="Century Gothic"/>
          <w:i/>
          <w:sz w:val="32"/>
          <w:szCs w:val="32"/>
        </w:rPr>
      </w:pPr>
    </w:p>
    <w:p w14:paraId="16833AFF" w14:textId="0BC99F47" w:rsidR="008265ED" w:rsidRPr="00634FBC" w:rsidRDefault="003605EE" w:rsidP="00F937BA">
      <w:pPr>
        <w:ind w:left="709"/>
        <w:rPr>
          <w:rFonts w:ascii="Century Gothic" w:hAnsi="Century Gothic"/>
          <w:b/>
          <w:sz w:val="32"/>
          <w:szCs w:val="32"/>
        </w:rPr>
      </w:pPr>
      <w:r w:rsidRPr="00634FBC">
        <w:rPr>
          <w:rFonts w:ascii="Century Gothic" w:hAnsi="Century Gothic"/>
          <w:b/>
          <w:sz w:val="32"/>
          <w:szCs w:val="32"/>
        </w:rPr>
        <w:t>5</w:t>
      </w:r>
      <w:r w:rsidR="003F71F6" w:rsidRPr="00634FBC">
        <w:rPr>
          <w:rFonts w:ascii="Century Gothic" w:hAnsi="Century Gothic"/>
          <w:b/>
          <w:sz w:val="32"/>
          <w:szCs w:val="32"/>
        </w:rPr>
        <w:t xml:space="preserve">. </w:t>
      </w:r>
      <w:r w:rsidR="009726C7">
        <w:rPr>
          <w:rFonts w:ascii="Century Gothic" w:hAnsi="Century Gothic"/>
          <w:b/>
          <w:sz w:val="32"/>
          <w:szCs w:val="32"/>
        </w:rPr>
        <w:t xml:space="preserve">Adroddiad </w:t>
      </w:r>
      <w:r w:rsidR="00293CC6">
        <w:rPr>
          <w:rFonts w:ascii="Century Gothic" w:hAnsi="Century Gothic"/>
          <w:b/>
          <w:sz w:val="32"/>
          <w:szCs w:val="32"/>
        </w:rPr>
        <w:t>Cyllid</w:t>
      </w:r>
    </w:p>
    <w:p w14:paraId="482C46A9" w14:textId="33229F21" w:rsidR="008265ED" w:rsidRPr="00634FBC" w:rsidRDefault="004160F2" w:rsidP="00574F8D">
      <w:pPr>
        <w:ind w:left="709"/>
        <w:rPr>
          <w:rFonts w:ascii="Century Gothic" w:hAnsi="Century Gothic"/>
          <w:i/>
          <w:sz w:val="32"/>
          <w:szCs w:val="32"/>
        </w:rPr>
      </w:pPr>
      <w:r w:rsidRPr="00634FBC">
        <w:rPr>
          <w:rFonts w:ascii="Century Gothic" w:hAnsi="Century Gothic"/>
          <w:i/>
          <w:sz w:val="32"/>
          <w:szCs w:val="32"/>
        </w:rPr>
        <w:t>Victoria Sidwell-Brown</w:t>
      </w:r>
      <w:r w:rsidR="003B2CDE" w:rsidRPr="00634FBC">
        <w:rPr>
          <w:rFonts w:ascii="Century Gothic" w:hAnsi="Century Gothic"/>
          <w:i/>
          <w:sz w:val="32"/>
          <w:szCs w:val="32"/>
        </w:rPr>
        <w:t xml:space="preserve"> (</w:t>
      </w:r>
      <w:r w:rsidR="003F66F7">
        <w:rPr>
          <w:rFonts w:ascii="Century Gothic" w:hAnsi="Century Gothic"/>
          <w:i/>
          <w:sz w:val="32"/>
          <w:szCs w:val="32"/>
        </w:rPr>
        <w:t>rheolwraig busnes &amp; cyllid</w:t>
      </w:r>
      <w:r w:rsidR="003B2CDE" w:rsidRPr="00634FBC">
        <w:rPr>
          <w:rFonts w:ascii="Century Gothic" w:hAnsi="Century Gothic"/>
          <w:i/>
          <w:sz w:val="32"/>
          <w:szCs w:val="32"/>
        </w:rPr>
        <w:t>)</w:t>
      </w:r>
    </w:p>
    <w:p w14:paraId="3DEEC669" w14:textId="77777777" w:rsidR="008265ED" w:rsidRPr="00634FBC" w:rsidRDefault="008265ED" w:rsidP="00574F8D">
      <w:pPr>
        <w:ind w:left="709"/>
        <w:rPr>
          <w:rFonts w:ascii="Century Gothic" w:hAnsi="Century Gothic"/>
          <w:i/>
          <w:sz w:val="32"/>
          <w:szCs w:val="32"/>
        </w:rPr>
      </w:pPr>
    </w:p>
    <w:p w14:paraId="02C351A9" w14:textId="7399C981" w:rsidR="008265ED" w:rsidRPr="00634FBC" w:rsidRDefault="003605EE" w:rsidP="00574F8D">
      <w:pPr>
        <w:ind w:left="709"/>
        <w:rPr>
          <w:rFonts w:ascii="Century Gothic" w:hAnsi="Century Gothic"/>
          <w:b/>
          <w:sz w:val="32"/>
          <w:szCs w:val="32"/>
        </w:rPr>
      </w:pPr>
      <w:r w:rsidRPr="00634FBC">
        <w:rPr>
          <w:rFonts w:ascii="Century Gothic" w:hAnsi="Century Gothic"/>
          <w:b/>
          <w:sz w:val="32"/>
          <w:szCs w:val="32"/>
        </w:rPr>
        <w:t>6</w:t>
      </w:r>
      <w:r w:rsidR="008265ED" w:rsidRPr="00634FBC">
        <w:rPr>
          <w:rFonts w:ascii="Century Gothic" w:hAnsi="Century Gothic"/>
          <w:b/>
          <w:sz w:val="32"/>
          <w:szCs w:val="32"/>
        </w:rPr>
        <w:t xml:space="preserve">. </w:t>
      </w:r>
      <w:r w:rsidR="004A78BA">
        <w:rPr>
          <w:rFonts w:ascii="Century Gothic" w:hAnsi="Century Gothic"/>
          <w:b/>
          <w:sz w:val="32"/>
          <w:szCs w:val="32"/>
        </w:rPr>
        <w:t>Cwestiynau</w:t>
      </w:r>
    </w:p>
    <w:p w14:paraId="405AB83B" w14:textId="763A3EF8" w:rsidR="008265ED" w:rsidRPr="00634FBC" w:rsidRDefault="004F7A52" w:rsidP="00574F8D">
      <w:pPr>
        <w:ind w:left="709"/>
        <w:rPr>
          <w:rFonts w:ascii="Century Gothic" w:hAnsi="Century Gothic"/>
          <w:i/>
          <w:sz w:val="32"/>
          <w:szCs w:val="32"/>
        </w:rPr>
      </w:pPr>
      <w:r>
        <w:rPr>
          <w:rFonts w:ascii="Century Gothic" w:hAnsi="Century Gothic" w:cs="Century Gothic"/>
          <w:i/>
          <w:iCs/>
          <w:sz w:val="32"/>
          <w:szCs w:val="32"/>
          <w:lang w:eastAsia="ja-JP"/>
        </w:rPr>
        <w:t>Cyfle i ofyn cwestiynau am yr Adroddiad Cyllid</w:t>
      </w:r>
    </w:p>
    <w:p w14:paraId="3656B9AB" w14:textId="77777777" w:rsidR="00BA79BE" w:rsidRPr="00634FBC" w:rsidRDefault="00BA79BE" w:rsidP="004D6A91">
      <w:pPr>
        <w:rPr>
          <w:rFonts w:ascii="Century Gothic" w:hAnsi="Century Gothic"/>
          <w:i/>
          <w:sz w:val="32"/>
          <w:szCs w:val="32"/>
          <w:lang w:val="en-GB"/>
        </w:rPr>
      </w:pPr>
    </w:p>
    <w:p w14:paraId="780D0BE5" w14:textId="61C36134" w:rsidR="00BC0E28" w:rsidRPr="00634FBC" w:rsidRDefault="003605EE" w:rsidP="00BA79BE">
      <w:pPr>
        <w:ind w:left="709"/>
        <w:rPr>
          <w:rFonts w:ascii="Century Gothic" w:hAnsi="Century Gothic"/>
          <w:b/>
          <w:sz w:val="32"/>
          <w:szCs w:val="32"/>
          <w:lang w:val="en-GB"/>
        </w:rPr>
      </w:pPr>
      <w:r w:rsidRPr="00634FBC">
        <w:rPr>
          <w:rFonts w:ascii="Century Gothic" w:hAnsi="Century Gothic"/>
          <w:b/>
          <w:sz w:val="32"/>
          <w:szCs w:val="32"/>
          <w:lang w:val="en-GB"/>
        </w:rPr>
        <w:t>7</w:t>
      </w:r>
      <w:r w:rsidR="00BA79BE" w:rsidRPr="00634FBC">
        <w:rPr>
          <w:rFonts w:ascii="Century Gothic" w:hAnsi="Century Gothic"/>
          <w:b/>
          <w:sz w:val="32"/>
          <w:szCs w:val="32"/>
          <w:lang w:val="en-GB"/>
        </w:rPr>
        <w:t xml:space="preserve">. </w:t>
      </w:r>
      <w:r w:rsidR="004A78BA">
        <w:rPr>
          <w:rFonts w:ascii="Century Gothic" w:hAnsi="Century Gothic"/>
          <w:b/>
          <w:sz w:val="32"/>
          <w:szCs w:val="32"/>
          <w:lang w:val="en-GB"/>
        </w:rPr>
        <w:t>Mabwysiadu’r Adroddiad Blynyddol</w:t>
      </w:r>
    </w:p>
    <w:p w14:paraId="76903738" w14:textId="37750ABE" w:rsidR="00BC0E28" w:rsidRPr="00634FBC" w:rsidRDefault="00B23B98" w:rsidP="00BA79BE">
      <w:pPr>
        <w:ind w:left="709"/>
        <w:rPr>
          <w:rFonts w:ascii="Century Gothic" w:hAnsi="Century Gothic"/>
          <w:i/>
          <w:sz w:val="32"/>
          <w:szCs w:val="32"/>
          <w:lang w:val="en-GB"/>
        </w:rPr>
      </w:pPr>
      <w:r>
        <w:rPr>
          <w:rFonts w:ascii="Century Gothic" w:hAnsi="Century Gothic"/>
          <w:i/>
          <w:sz w:val="32"/>
          <w:szCs w:val="32"/>
          <w:lang w:val="en-GB"/>
        </w:rPr>
        <w:t>Aelodau i fabwysiadu’r Adroddiad Blynyddol</w:t>
      </w:r>
    </w:p>
    <w:p w14:paraId="45FB0818" w14:textId="77777777" w:rsidR="00BA79BE" w:rsidRPr="00634FBC" w:rsidRDefault="00335836" w:rsidP="0027330B">
      <w:pPr>
        <w:ind w:left="709"/>
        <w:rPr>
          <w:rFonts w:ascii="Century Gothic" w:hAnsi="Century Gothic"/>
          <w:b/>
          <w:i/>
          <w:sz w:val="32"/>
          <w:szCs w:val="32"/>
          <w:lang w:val="en-GB"/>
        </w:rPr>
      </w:pPr>
      <w:r w:rsidRPr="00634FBC">
        <w:rPr>
          <w:rFonts w:ascii="Century Gothic" w:hAnsi="Century Gothic"/>
          <w:b/>
          <w:sz w:val="32"/>
          <w:szCs w:val="32"/>
          <w:lang w:val="en-GB"/>
        </w:rPr>
        <w:tab/>
      </w:r>
    </w:p>
    <w:p w14:paraId="18245527" w14:textId="1F847305" w:rsidR="00BC0E28" w:rsidRPr="00634FBC" w:rsidRDefault="003605EE" w:rsidP="00BA79BE">
      <w:pPr>
        <w:ind w:left="709"/>
        <w:rPr>
          <w:rFonts w:ascii="Century Gothic" w:hAnsi="Century Gothic"/>
          <w:b/>
          <w:sz w:val="32"/>
          <w:szCs w:val="32"/>
          <w:lang w:val="en-GB"/>
        </w:rPr>
      </w:pPr>
      <w:r w:rsidRPr="00634FBC">
        <w:rPr>
          <w:rFonts w:ascii="Century Gothic" w:hAnsi="Century Gothic"/>
          <w:b/>
          <w:sz w:val="32"/>
          <w:szCs w:val="32"/>
          <w:lang w:val="en-GB"/>
        </w:rPr>
        <w:t>8</w:t>
      </w:r>
      <w:r w:rsidR="00BA79BE" w:rsidRPr="00634FBC">
        <w:rPr>
          <w:rFonts w:ascii="Century Gothic" w:hAnsi="Century Gothic"/>
          <w:b/>
          <w:sz w:val="32"/>
          <w:szCs w:val="32"/>
          <w:lang w:val="en-GB"/>
        </w:rPr>
        <w:t xml:space="preserve">. </w:t>
      </w:r>
      <w:r w:rsidR="0025507C">
        <w:rPr>
          <w:rFonts w:ascii="Century Gothic" w:hAnsi="Century Gothic"/>
          <w:b/>
          <w:sz w:val="32"/>
          <w:szCs w:val="32"/>
          <w:lang w:val="en-GB"/>
        </w:rPr>
        <w:t>Unigolion yn ymddeol o’r bwrdd cyfarwyddwyr</w:t>
      </w:r>
    </w:p>
    <w:p w14:paraId="6D8F02DB" w14:textId="77777777" w:rsidR="000D2B14" w:rsidRPr="000D2B14" w:rsidRDefault="000D2B14" w:rsidP="000D2B14">
      <w:pPr>
        <w:ind w:left="709"/>
        <w:rPr>
          <w:rFonts w:ascii="Century Gothic" w:hAnsi="Century Gothic"/>
          <w:i/>
          <w:sz w:val="32"/>
          <w:szCs w:val="32"/>
          <w:lang w:val="en-GB"/>
        </w:rPr>
      </w:pPr>
      <w:r w:rsidRPr="000D2B14">
        <w:rPr>
          <w:rFonts w:ascii="Century Gothic" w:hAnsi="Century Gothic"/>
          <w:i/>
          <w:sz w:val="32"/>
          <w:szCs w:val="32"/>
          <w:lang w:val="en-GB"/>
        </w:rPr>
        <w:t>John Thomas</w:t>
      </w:r>
    </w:p>
    <w:p w14:paraId="226D7AE7" w14:textId="77777777" w:rsidR="000D2B14" w:rsidRPr="000D2B14" w:rsidRDefault="000D2B14" w:rsidP="000D2B14">
      <w:pPr>
        <w:ind w:left="709"/>
        <w:rPr>
          <w:rFonts w:ascii="Century Gothic" w:hAnsi="Century Gothic"/>
          <w:i/>
          <w:sz w:val="32"/>
          <w:szCs w:val="32"/>
          <w:lang w:val="en-GB"/>
        </w:rPr>
      </w:pPr>
      <w:r w:rsidRPr="000D2B14">
        <w:rPr>
          <w:rFonts w:ascii="Century Gothic" w:hAnsi="Century Gothic"/>
          <w:i/>
          <w:sz w:val="32"/>
          <w:szCs w:val="32"/>
          <w:lang w:val="en-GB"/>
        </w:rPr>
        <w:t>Bob Rhodes</w:t>
      </w:r>
    </w:p>
    <w:p w14:paraId="29D6B04F" w14:textId="67A5EE52" w:rsidR="006923D2" w:rsidRDefault="000D2B14" w:rsidP="000D2B14">
      <w:pPr>
        <w:ind w:left="709"/>
        <w:rPr>
          <w:rFonts w:ascii="Century Gothic" w:hAnsi="Century Gothic"/>
          <w:i/>
          <w:sz w:val="32"/>
          <w:szCs w:val="32"/>
          <w:lang w:val="en-GB"/>
        </w:rPr>
      </w:pPr>
      <w:r w:rsidRPr="000D2B14">
        <w:rPr>
          <w:rFonts w:ascii="Century Gothic" w:hAnsi="Century Gothic"/>
          <w:i/>
          <w:sz w:val="32"/>
          <w:szCs w:val="32"/>
          <w:lang w:val="en-GB"/>
        </w:rPr>
        <w:lastRenderedPageBreak/>
        <w:t>Ruth Northway</w:t>
      </w:r>
    </w:p>
    <w:p w14:paraId="63B4A491" w14:textId="77777777" w:rsidR="000D2B14" w:rsidRPr="00634FBC" w:rsidRDefault="000D2B14" w:rsidP="000D2B14">
      <w:pPr>
        <w:ind w:left="709"/>
        <w:rPr>
          <w:rFonts w:ascii="Century Gothic" w:hAnsi="Century Gothic"/>
          <w:i/>
          <w:sz w:val="32"/>
          <w:szCs w:val="32"/>
          <w:lang w:val="en-GB"/>
        </w:rPr>
      </w:pPr>
    </w:p>
    <w:p w14:paraId="07CFBDB2" w14:textId="538FA2F2" w:rsidR="00BA79BE" w:rsidRPr="00634FBC" w:rsidRDefault="003605EE" w:rsidP="006923D2">
      <w:pPr>
        <w:ind w:left="709"/>
        <w:rPr>
          <w:rFonts w:ascii="Century Gothic" w:hAnsi="Century Gothic"/>
          <w:i/>
          <w:sz w:val="32"/>
          <w:szCs w:val="32"/>
          <w:lang w:val="en-GB"/>
        </w:rPr>
      </w:pPr>
      <w:r w:rsidRPr="00634FBC">
        <w:rPr>
          <w:rFonts w:ascii="Century Gothic" w:hAnsi="Century Gothic"/>
          <w:b/>
          <w:sz w:val="32"/>
          <w:szCs w:val="32"/>
          <w:lang w:val="en-GB"/>
        </w:rPr>
        <w:t>9</w:t>
      </w:r>
      <w:r w:rsidR="00BA79BE" w:rsidRPr="00634FBC">
        <w:rPr>
          <w:rFonts w:ascii="Century Gothic" w:hAnsi="Century Gothic"/>
          <w:b/>
          <w:sz w:val="32"/>
          <w:szCs w:val="32"/>
          <w:lang w:val="en-GB"/>
        </w:rPr>
        <w:t xml:space="preserve">. </w:t>
      </w:r>
      <w:r w:rsidR="00D973DD">
        <w:rPr>
          <w:rFonts w:ascii="Century Gothic" w:hAnsi="Century Gothic"/>
          <w:b/>
          <w:sz w:val="32"/>
          <w:szCs w:val="32"/>
          <w:lang w:val="en-GB"/>
        </w:rPr>
        <w:t>Cyngor Cenedlaethol</w:t>
      </w:r>
      <w:r w:rsidR="00D65EC6" w:rsidRPr="00634FBC">
        <w:rPr>
          <w:rFonts w:ascii="Century Gothic" w:hAnsi="Century Gothic"/>
          <w:b/>
          <w:sz w:val="32"/>
          <w:szCs w:val="32"/>
          <w:lang w:val="en-GB"/>
        </w:rPr>
        <w:t xml:space="preserve"> </w:t>
      </w:r>
      <w:r w:rsidR="000D2B14">
        <w:rPr>
          <w:rFonts w:ascii="Century Gothic" w:hAnsi="Century Gothic"/>
          <w:b/>
          <w:sz w:val="32"/>
          <w:szCs w:val="32"/>
          <w:lang w:val="en-GB"/>
        </w:rPr>
        <w:t>2021/2022</w:t>
      </w:r>
    </w:p>
    <w:p w14:paraId="11A1B692" w14:textId="1CECDCDF" w:rsidR="003B2CDE" w:rsidRPr="00634FBC" w:rsidRDefault="006004EE" w:rsidP="00FF5241">
      <w:pPr>
        <w:ind w:left="709"/>
        <w:rPr>
          <w:rFonts w:ascii="Century Gothic" w:hAnsi="Century Gothic"/>
          <w:i/>
          <w:sz w:val="32"/>
          <w:szCs w:val="32"/>
          <w:lang w:val="en-GB"/>
        </w:rPr>
      </w:pPr>
      <w:r>
        <w:rPr>
          <w:rFonts w:ascii="Century Gothic" w:hAnsi="Century Gothic"/>
          <w:i/>
          <w:sz w:val="32"/>
          <w:szCs w:val="32"/>
          <w:lang w:val="en-GB"/>
        </w:rPr>
        <w:t>James Tyler</w:t>
      </w:r>
      <w:r w:rsidR="0063227E" w:rsidRPr="00634FBC">
        <w:rPr>
          <w:rFonts w:ascii="Century Gothic" w:hAnsi="Century Gothic"/>
          <w:i/>
          <w:sz w:val="32"/>
          <w:szCs w:val="32"/>
          <w:lang w:val="en-GB"/>
        </w:rPr>
        <w:t xml:space="preserve"> </w:t>
      </w:r>
      <w:r w:rsidR="003B2CDE" w:rsidRPr="00634FBC">
        <w:rPr>
          <w:rFonts w:ascii="Century Gothic" w:hAnsi="Century Gothic"/>
          <w:i/>
          <w:sz w:val="32"/>
          <w:szCs w:val="32"/>
          <w:lang w:val="en-GB"/>
        </w:rPr>
        <w:t>(</w:t>
      </w:r>
      <w:r w:rsidR="00D973DD">
        <w:rPr>
          <w:rFonts w:ascii="Century Gothic" w:hAnsi="Century Gothic"/>
          <w:i/>
          <w:sz w:val="32"/>
          <w:szCs w:val="32"/>
          <w:lang w:val="en-GB"/>
        </w:rPr>
        <w:t>cadeirydd</w:t>
      </w:r>
      <w:r w:rsidR="003B2CDE" w:rsidRPr="00634FBC">
        <w:rPr>
          <w:rFonts w:ascii="Century Gothic" w:hAnsi="Century Gothic"/>
          <w:i/>
          <w:sz w:val="32"/>
          <w:szCs w:val="32"/>
          <w:lang w:val="en-GB"/>
        </w:rPr>
        <w:t>)</w:t>
      </w:r>
    </w:p>
    <w:p w14:paraId="6E80AF4F" w14:textId="7A66CC35" w:rsidR="00F23E6C" w:rsidRPr="00634FBC" w:rsidRDefault="00F23E6C" w:rsidP="00FF5241">
      <w:pPr>
        <w:ind w:left="709"/>
        <w:rPr>
          <w:rFonts w:ascii="Century Gothic" w:hAnsi="Century Gothic"/>
          <w:i/>
          <w:sz w:val="32"/>
          <w:szCs w:val="32"/>
          <w:lang w:val="en-GB"/>
        </w:rPr>
      </w:pPr>
    </w:p>
    <w:p w14:paraId="5EE78E4F" w14:textId="7331343A" w:rsidR="00F23E6C" w:rsidRPr="000D2B14" w:rsidRDefault="00F23E6C" w:rsidP="000D2B14">
      <w:pPr>
        <w:ind w:left="709"/>
        <w:rPr>
          <w:rFonts w:ascii="Century Gothic" w:hAnsi="Century Gothic"/>
          <w:iCs/>
          <w:sz w:val="32"/>
          <w:szCs w:val="32"/>
          <w:lang w:val="en-GB"/>
        </w:rPr>
      </w:pPr>
      <w:r w:rsidRPr="00634FBC">
        <w:rPr>
          <w:rFonts w:ascii="Century Gothic" w:hAnsi="Century Gothic"/>
          <w:b/>
          <w:bCs/>
          <w:iCs/>
          <w:sz w:val="32"/>
          <w:szCs w:val="32"/>
          <w:lang w:val="en-GB"/>
        </w:rPr>
        <w:t xml:space="preserve">10. </w:t>
      </w:r>
      <w:r w:rsidR="00A2172E">
        <w:rPr>
          <w:rFonts w:ascii="Century Gothic" w:hAnsi="Century Gothic"/>
          <w:b/>
          <w:bCs/>
          <w:iCs/>
          <w:sz w:val="32"/>
          <w:szCs w:val="32"/>
          <w:lang w:val="en-GB"/>
        </w:rPr>
        <w:t>Unrhyw fusnes arall</w:t>
      </w:r>
    </w:p>
    <w:p w14:paraId="049F31CB" w14:textId="77777777" w:rsidR="0027330B" w:rsidRPr="00634FBC" w:rsidRDefault="0027330B" w:rsidP="00FF5241">
      <w:pPr>
        <w:rPr>
          <w:rFonts w:ascii="Century Gothic" w:hAnsi="Century Gothic"/>
          <w:i/>
          <w:sz w:val="32"/>
          <w:szCs w:val="32"/>
          <w:lang w:val="en-GB"/>
        </w:rPr>
      </w:pPr>
    </w:p>
    <w:p w14:paraId="1C7E3835" w14:textId="6659EC8D" w:rsidR="007F5EEF" w:rsidRDefault="003605EE" w:rsidP="00BA79BE">
      <w:pPr>
        <w:ind w:left="709"/>
        <w:rPr>
          <w:rFonts w:ascii="Century Gothic" w:hAnsi="Century Gothic"/>
          <w:b/>
          <w:sz w:val="32"/>
          <w:szCs w:val="32"/>
        </w:rPr>
      </w:pPr>
      <w:r w:rsidRPr="00634FBC">
        <w:rPr>
          <w:rFonts w:ascii="Century Gothic" w:hAnsi="Century Gothic"/>
          <w:b/>
          <w:sz w:val="32"/>
          <w:szCs w:val="32"/>
        </w:rPr>
        <w:t>1</w:t>
      </w:r>
      <w:r w:rsidR="00F23E6C" w:rsidRPr="00634FBC">
        <w:rPr>
          <w:rFonts w:ascii="Century Gothic" w:hAnsi="Century Gothic"/>
          <w:b/>
          <w:sz w:val="32"/>
          <w:szCs w:val="32"/>
        </w:rPr>
        <w:t>1</w:t>
      </w:r>
      <w:r w:rsidR="00BA79BE" w:rsidRPr="00634FBC">
        <w:rPr>
          <w:rFonts w:ascii="Century Gothic" w:hAnsi="Century Gothic"/>
          <w:b/>
          <w:sz w:val="32"/>
          <w:szCs w:val="32"/>
        </w:rPr>
        <w:t xml:space="preserve">. </w:t>
      </w:r>
      <w:r w:rsidR="00C76A98">
        <w:rPr>
          <w:rFonts w:ascii="Century Gothic" w:hAnsi="Century Gothic"/>
          <w:b/>
          <w:sz w:val="32"/>
          <w:szCs w:val="32"/>
        </w:rPr>
        <w:t>Diolch &amp; cloi</w:t>
      </w:r>
    </w:p>
    <w:p w14:paraId="06B4E1D4" w14:textId="2E18824F" w:rsidR="00663E3E" w:rsidRPr="00663E3E" w:rsidRDefault="00663E3E" w:rsidP="00BA79BE">
      <w:pPr>
        <w:ind w:left="709"/>
        <w:rPr>
          <w:rFonts w:ascii="Century Gothic" w:hAnsi="Century Gothic"/>
          <w:bCs/>
          <w:i/>
          <w:iCs/>
          <w:sz w:val="32"/>
          <w:szCs w:val="32"/>
        </w:rPr>
      </w:pPr>
      <w:r w:rsidRPr="00663E3E">
        <w:rPr>
          <w:rFonts w:ascii="Century Gothic" w:hAnsi="Century Gothic"/>
          <w:bCs/>
          <w:i/>
          <w:iCs/>
          <w:sz w:val="32"/>
          <w:szCs w:val="32"/>
        </w:rPr>
        <w:t>James Tyler (</w:t>
      </w:r>
      <w:r w:rsidR="00A2172E">
        <w:rPr>
          <w:rFonts w:ascii="Century Gothic" w:hAnsi="Century Gothic"/>
          <w:bCs/>
          <w:i/>
          <w:iCs/>
          <w:sz w:val="32"/>
          <w:szCs w:val="32"/>
        </w:rPr>
        <w:t>cadeirydd</w:t>
      </w:r>
      <w:r w:rsidRPr="00663E3E">
        <w:rPr>
          <w:rFonts w:ascii="Century Gothic" w:hAnsi="Century Gothic"/>
          <w:bCs/>
          <w:i/>
          <w:iCs/>
          <w:sz w:val="32"/>
          <w:szCs w:val="32"/>
        </w:rPr>
        <w:t>)</w:t>
      </w:r>
    </w:p>
    <w:p w14:paraId="15A259AE" w14:textId="77777777" w:rsidR="00FB4969" w:rsidRDefault="00FB4969" w:rsidP="00FB4969">
      <w:pPr>
        <w:spacing w:line="360" w:lineRule="auto"/>
        <w:outlineLvl w:val="0"/>
        <w:rPr>
          <w:i/>
          <w:sz w:val="32"/>
          <w:szCs w:val="32"/>
        </w:rPr>
      </w:pPr>
    </w:p>
    <w:p w14:paraId="1D949347" w14:textId="7B701353" w:rsidR="00A73E61" w:rsidRPr="00FB4969" w:rsidRDefault="00C76A98" w:rsidP="00FB4969">
      <w:pPr>
        <w:spacing w:line="360" w:lineRule="auto"/>
        <w:outlineLvl w:val="0"/>
        <w:rPr>
          <w:i/>
          <w:sz w:val="32"/>
          <w:szCs w:val="32"/>
        </w:rPr>
      </w:pPr>
      <w:r>
        <w:rPr>
          <w:rFonts w:ascii="Century Gothic" w:eastAsiaTheme="minorHAnsi" w:hAnsi="Century Gothic" w:cs="Arial"/>
          <w:b/>
          <w:bCs/>
          <w:color w:val="0070C0"/>
          <w:sz w:val="42"/>
          <w:szCs w:val="42"/>
          <w:u w:val="single"/>
          <w:lang w:val="en-GB"/>
        </w:rPr>
        <w:t>Cofnodion</w:t>
      </w:r>
      <w:r w:rsidR="004F77A1">
        <w:rPr>
          <w:rFonts w:ascii="Century Gothic" w:eastAsiaTheme="minorHAnsi" w:hAnsi="Century Gothic" w:cs="Arial"/>
          <w:b/>
          <w:bCs/>
          <w:color w:val="0070C0"/>
          <w:sz w:val="42"/>
          <w:szCs w:val="42"/>
          <w:u w:val="single"/>
          <w:lang w:val="en-GB"/>
        </w:rPr>
        <w:t xml:space="preserve"> cyfarfod cyffredinol 5 Hydref 2021</w:t>
      </w:r>
      <w:r w:rsidR="00031F8C">
        <w:rPr>
          <w:rFonts w:ascii="Century Gothic" w:eastAsiaTheme="minorHAnsi" w:hAnsi="Century Gothic" w:cs="Arial"/>
          <w:b/>
          <w:bCs/>
          <w:color w:val="0070C0"/>
          <w:sz w:val="42"/>
          <w:szCs w:val="42"/>
          <w:u w:val="single"/>
          <w:lang w:val="en-GB"/>
        </w:rPr>
        <w:t xml:space="preserve">, </w:t>
      </w:r>
      <w:r w:rsidR="00897D70">
        <w:rPr>
          <w:rFonts w:ascii="Century Gothic" w:eastAsiaTheme="minorHAnsi" w:hAnsi="Century Gothic" w:cs="Arial"/>
          <w:b/>
          <w:bCs/>
          <w:color w:val="0070C0"/>
          <w:sz w:val="42"/>
          <w:szCs w:val="42"/>
          <w:u w:val="single"/>
          <w:lang w:val="en-GB"/>
        </w:rPr>
        <w:t>Marriott Hotel, Ca</w:t>
      </w:r>
      <w:r w:rsidR="00031F8C">
        <w:rPr>
          <w:rFonts w:ascii="Century Gothic" w:eastAsiaTheme="minorHAnsi" w:hAnsi="Century Gothic" w:cs="Arial"/>
          <w:b/>
          <w:bCs/>
          <w:color w:val="0070C0"/>
          <w:sz w:val="42"/>
          <w:szCs w:val="42"/>
          <w:u w:val="single"/>
          <w:lang w:val="en-GB"/>
        </w:rPr>
        <w:t>e</w:t>
      </w:r>
      <w:r w:rsidR="002F0F30">
        <w:rPr>
          <w:rFonts w:ascii="Century Gothic" w:eastAsiaTheme="minorHAnsi" w:hAnsi="Century Gothic" w:cs="Arial"/>
          <w:b/>
          <w:bCs/>
          <w:color w:val="0070C0"/>
          <w:sz w:val="42"/>
          <w:szCs w:val="42"/>
          <w:u w:val="single"/>
          <w:lang w:val="en-GB"/>
        </w:rPr>
        <w:t>rd</w:t>
      </w:r>
      <w:r w:rsidR="00031F8C">
        <w:rPr>
          <w:rFonts w:ascii="Century Gothic" w:eastAsiaTheme="minorHAnsi" w:hAnsi="Century Gothic" w:cs="Arial"/>
          <w:b/>
          <w:bCs/>
          <w:color w:val="0070C0"/>
          <w:sz w:val="42"/>
          <w:szCs w:val="42"/>
          <w:u w:val="single"/>
          <w:lang w:val="en-GB"/>
        </w:rPr>
        <w:t>ydd</w:t>
      </w:r>
      <w:r w:rsidR="00897D70">
        <w:rPr>
          <w:rFonts w:ascii="Century Gothic" w:eastAsiaTheme="minorHAnsi" w:hAnsi="Century Gothic" w:cs="Arial"/>
          <w:b/>
          <w:bCs/>
          <w:color w:val="0070C0"/>
          <w:sz w:val="42"/>
          <w:szCs w:val="42"/>
          <w:u w:val="single"/>
          <w:lang w:val="en-GB"/>
        </w:rPr>
        <w:t xml:space="preserve"> a</w:t>
      </w:r>
      <w:r w:rsidR="00031F8C">
        <w:rPr>
          <w:rFonts w:ascii="Century Gothic" w:eastAsiaTheme="minorHAnsi" w:hAnsi="Century Gothic" w:cs="Arial"/>
          <w:b/>
          <w:bCs/>
          <w:color w:val="0070C0"/>
          <w:sz w:val="42"/>
          <w:szCs w:val="42"/>
          <w:u w:val="single"/>
          <w:lang w:val="en-GB"/>
        </w:rPr>
        <w:t xml:space="preserve">c ar </w:t>
      </w:r>
      <w:r w:rsidR="00A73E61" w:rsidRPr="00A73E61">
        <w:rPr>
          <w:rFonts w:ascii="Century Gothic" w:eastAsiaTheme="minorHAnsi" w:hAnsi="Century Gothic" w:cs="Arial"/>
          <w:b/>
          <w:bCs/>
          <w:color w:val="0070C0"/>
          <w:sz w:val="42"/>
          <w:szCs w:val="42"/>
          <w:u w:val="single"/>
          <w:lang w:val="en-GB"/>
        </w:rPr>
        <w:t>Zoom</w:t>
      </w:r>
    </w:p>
    <w:p w14:paraId="4A37B138" w14:textId="5596844A" w:rsidR="000D2B14" w:rsidRDefault="000D2B14" w:rsidP="00A73E61">
      <w:pPr>
        <w:spacing w:after="160" w:line="259" w:lineRule="auto"/>
        <w:jc w:val="center"/>
        <w:rPr>
          <w:rFonts w:ascii="Century Gothic" w:eastAsiaTheme="minorHAnsi" w:hAnsi="Century Gothic" w:cs="Arial"/>
          <w:b/>
          <w:bCs/>
          <w:color w:val="0070C0"/>
          <w:sz w:val="42"/>
          <w:szCs w:val="42"/>
          <w:u w:val="single"/>
          <w:lang w:val="en-GB"/>
        </w:rPr>
      </w:pPr>
    </w:p>
    <w:p w14:paraId="6C131577" w14:textId="298D4CA5"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Presen</w:t>
      </w:r>
      <w:r w:rsidR="00031F8C">
        <w:rPr>
          <w:rFonts w:ascii="Century Gothic" w:eastAsiaTheme="minorHAnsi" w:hAnsi="Century Gothic" w:cstheme="minorBidi"/>
          <w:b/>
          <w:bCs/>
          <w:sz w:val="28"/>
          <w:szCs w:val="22"/>
          <w:lang w:val="en-GB"/>
        </w:rPr>
        <w:t>nol</w:t>
      </w:r>
      <w:r w:rsidRPr="000D2B14">
        <w:rPr>
          <w:rFonts w:ascii="Century Gothic" w:eastAsiaTheme="minorHAnsi" w:hAnsi="Century Gothic" w:cstheme="minorBidi"/>
          <w:sz w:val="28"/>
          <w:szCs w:val="22"/>
          <w:lang w:val="en-GB"/>
        </w:rPr>
        <w:t xml:space="preserve">: </w:t>
      </w:r>
      <w:r w:rsidR="00CF4E24">
        <w:rPr>
          <w:rFonts w:ascii="Century Gothic" w:eastAsiaTheme="minorHAnsi" w:hAnsi="Century Gothic" w:cstheme="minorBidi"/>
          <w:sz w:val="28"/>
          <w:szCs w:val="22"/>
          <w:lang w:val="en-GB"/>
        </w:rPr>
        <w:t>gweler diwedd y cofnodion</w:t>
      </w:r>
    </w:p>
    <w:p w14:paraId="332B76A9" w14:textId="2E4D4534" w:rsidR="000D2B14" w:rsidRPr="000D2B14" w:rsidRDefault="00CF4E24" w:rsidP="000D2B14">
      <w:pPr>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Is-gadeirydd y Cyngor Cenedlaethol</w:t>
      </w:r>
      <w:r w:rsidR="000D2B14" w:rsidRPr="000D2B14">
        <w:rPr>
          <w:rFonts w:ascii="Century Gothic" w:eastAsiaTheme="minorHAnsi" w:hAnsi="Century Gothic" w:cstheme="minorBidi"/>
          <w:sz w:val="28"/>
          <w:szCs w:val="22"/>
          <w:lang w:val="en-GB"/>
        </w:rPr>
        <w:t>, Simon Richards, we</w:t>
      </w:r>
      <w:r>
        <w:rPr>
          <w:rFonts w:ascii="Century Gothic" w:eastAsiaTheme="minorHAnsi" w:hAnsi="Century Gothic" w:cstheme="minorBidi"/>
          <w:sz w:val="28"/>
          <w:szCs w:val="22"/>
          <w:lang w:val="en-GB"/>
        </w:rPr>
        <w:t>di croesawu pawb i’r cyfarfod</w:t>
      </w:r>
      <w:r w:rsidR="000D2B14" w:rsidRPr="000D2B14">
        <w:rPr>
          <w:rFonts w:ascii="Century Gothic" w:eastAsiaTheme="minorHAnsi" w:hAnsi="Century Gothic" w:cstheme="minorBidi"/>
          <w:sz w:val="28"/>
          <w:szCs w:val="22"/>
          <w:lang w:val="en-GB"/>
        </w:rPr>
        <w:t>.</w:t>
      </w:r>
    </w:p>
    <w:p w14:paraId="2573F1C3" w14:textId="1E410FE6" w:rsidR="000D2B14" w:rsidRPr="000D2B14" w:rsidRDefault="00A97B2C" w:rsidP="000D2B14">
      <w:pPr>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Gofyn</w:t>
      </w:r>
      <w:r w:rsidR="002F0F30">
        <w:rPr>
          <w:rFonts w:ascii="Century Gothic" w:eastAsiaTheme="minorHAnsi" w:hAnsi="Century Gothic" w:cstheme="minorBidi"/>
          <w:sz w:val="28"/>
          <w:szCs w:val="22"/>
          <w:lang w:val="en-GB"/>
        </w:rPr>
        <w:t>n</w:t>
      </w:r>
      <w:r>
        <w:rPr>
          <w:rFonts w:ascii="Century Gothic" w:eastAsiaTheme="minorHAnsi" w:hAnsi="Century Gothic" w:cstheme="minorBidi"/>
          <w:sz w:val="28"/>
          <w:szCs w:val="22"/>
          <w:lang w:val="en-GB"/>
        </w:rPr>
        <w:t>odd</w:t>
      </w:r>
      <w:r w:rsidR="007605FE">
        <w:rPr>
          <w:rFonts w:ascii="Century Gothic" w:eastAsiaTheme="minorHAnsi" w:hAnsi="Century Gothic" w:cstheme="minorBidi"/>
          <w:sz w:val="28"/>
          <w:szCs w:val="22"/>
          <w:lang w:val="en-GB"/>
        </w:rPr>
        <w:t xml:space="preserve"> os oedd pawb yn bresennol yn fodlon cael</w:t>
      </w:r>
      <w:r w:rsidR="009A5564">
        <w:rPr>
          <w:rFonts w:ascii="Century Gothic" w:eastAsiaTheme="minorHAnsi" w:hAnsi="Century Gothic" w:cstheme="minorBidi"/>
          <w:sz w:val="28"/>
          <w:szCs w:val="22"/>
          <w:lang w:val="en-GB"/>
        </w:rPr>
        <w:t xml:space="preserve"> eu cynnwys mewn ffotograffau</w:t>
      </w:r>
      <w:r w:rsidR="000D2B14"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Pawb wedi cytuno</w:t>
      </w:r>
      <w:r w:rsidR="000D2B14" w:rsidRPr="000D2B14">
        <w:rPr>
          <w:rFonts w:ascii="Century Gothic" w:eastAsiaTheme="minorHAnsi" w:hAnsi="Century Gothic" w:cstheme="minorBidi"/>
          <w:sz w:val="28"/>
          <w:szCs w:val="22"/>
          <w:lang w:val="en-GB"/>
        </w:rPr>
        <w:t>.</w:t>
      </w:r>
    </w:p>
    <w:p w14:paraId="6C0E7A70" w14:textId="72205C52"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 </w:t>
      </w:r>
      <w:r w:rsidR="00740EE5">
        <w:rPr>
          <w:rFonts w:ascii="Century Gothic" w:eastAsiaTheme="minorHAnsi" w:hAnsi="Century Gothic" w:cstheme="minorBidi"/>
          <w:b/>
          <w:bCs/>
          <w:sz w:val="28"/>
          <w:szCs w:val="22"/>
          <w:lang w:val="en-GB"/>
        </w:rPr>
        <w:t>Curo dwylo am funud</w:t>
      </w:r>
      <w:r w:rsidR="0045486C">
        <w:rPr>
          <w:rFonts w:ascii="Century Gothic" w:eastAsiaTheme="minorHAnsi" w:hAnsi="Century Gothic" w:cstheme="minorBidi"/>
          <w:b/>
          <w:bCs/>
          <w:sz w:val="28"/>
          <w:szCs w:val="22"/>
          <w:lang w:val="en-GB"/>
        </w:rPr>
        <w:t xml:space="preserve"> </w:t>
      </w:r>
      <w:r w:rsidR="00825406">
        <w:rPr>
          <w:rFonts w:ascii="Century Gothic" w:eastAsiaTheme="minorHAnsi" w:hAnsi="Century Gothic" w:cstheme="minorBidi"/>
          <w:b/>
          <w:bCs/>
          <w:sz w:val="28"/>
          <w:szCs w:val="22"/>
          <w:lang w:val="en-GB"/>
        </w:rPr>
        <w:t>e</w:t>
      </w:r>
      <w:r w:rsidR="0045486C">
        <w:rPr>
          <w:rFonts w:ascii="Century Gothic" w:eastAsiaTheme="minorHAnsi" w:hAnsi="Century Gothic" w:cstheme="minorBidi"/>
          <w:b/>
          <w:bCs/>
          <w:sz w:val="28"/>
          <w:szCs w:val="22"/>
          <w:lang w:val="en-GB"/>
        </w:rPr>
        <w:t>r cof am</w:t>
      </w:r>
      <w:r w:rsidRPr="000D2B14">
        <w:rPr>
          <w:rFonts w:ascii="Century Gothic" w:eastAsiaTheme="minorHAnsi" w:hAnsi="Century Gothic" w:cstheme="minorBidi"/>
          <w:b/>
          <w:bCs/>
          <w:sz w:val="28"/>
          <w:szCs w:val="22"/>
          <w:lang w:val="en-GB"/>
        </w:rPr>
        <w:t xml:space="preserve"> Linton Gower</w:t>
      </w:r>
      <w:r w:rsidRPr="000D2B14">
        <w:rPr>
          <w:rFonts w:ascii="Century Gothic" w:eastAsiaTheme="minorHAnsi" w:hAnsi="Century Gothic" w:cstheme="minorBidi"/>
          <w:sz w:val="28"/>
          <w:szCs w:val="22"/>
          <w:lang w:val="en-GB"/>
        </w:rPr>
        <w:t xml:space="preserve">: </w:t>
      </w:r>
      <w:r w:rsidR="0045486C">
        <w:rPr>
          <w:rFonts w:ascii="Century Gothic" w:eastAsiaTheme="minorHAnsi" w:hAnsi="Century Gothic" w:cstheme="minorBidi"/>
          <w:sz w:val="28"/>
          <w:szCs w:val="22"/>
          <w:lang w:val="en-GB"/>
        </w:rPr>
        <w:t xml:space="preserve">Dechreuodd </w:t>
      </w:r>
      <w:r w:rsidRPr="000D2B14">
        <w:rPr>
          <w:rFonts w:ascii="Century Gothic" w:eastAsiaTheme="minorHAnsi" w:hAnsi="Century Gothic" w:cstheme="minorBidi"/>
          <w:sz w:val="28"/>
          <w:szCs w:val="22"/>
          <w:lang w:val="en-GB"/>
        </w:rPr>
        <w:t xml:space="preserve">Simon </w:t>
      </w:r>
      <w:r w:rsidR="0045486C">
        <w:rPr>
          <w:rFonts w:ascii="Century Gothic" w:eastAsiaTheme="minorHAnsi" w:hAnsi="Century Gothic" w:cstheme="minorBidi"/>
          <w:sz w:val="28"/>
          <w:szCs w:val="22"/>
          <w:lang w:val="en-GB"/>
        </w:rPr>
        <w:t xml:space="preserve">y cyfarfod </w:t>
      </w:r>
      <w:r w:rsidR="00A66BD3">
        <w:rPr>
          <w:rFonts w:ascii="Century Gothic" w:eastAsiaTheme="minorHAnsi" w:hAnsi="Century Gothic" w:cstheme="minorBidi"/>
          <w:sz w:val="28"/>
          <w:szCs w:val="22"/>
          <w:lang w:val="en-GB"/>
        </w:rPr>
        <w:t xml:space="preserve">gyda munud o guro dwylo er cof am </w:t>
      </w:r>
      <w:r w:rsidRPr="000D2B14">
        <w:rPr>
          <w:rFonts w:ascii="Century Gothic" w:eastAsiaTheme="minorHAnsi" w:hAnsi="Century Gothic" w:cstheme="minorBidi"/>
          <w:sz w:val="28"/>
          <w:szCs w:val="22"/>
          <w:lang w:val="en-GB"/>
        </w:rPr>
        <w:t>Linton Gower (</w:t>
      </w:r>
      <w:r w:rsidR="002F0F30">
        <w:rPr>
          <w:rFonts w:ascii="Century Gothic" w:eastAsiaTheme="minorHAnsi" w:hAnsi="Century Gothic" w:cstheme="minorBidi"/>
          <w:sz w:val="28"/>
          <w:szCs w:val="22"/>
          <w:lang w:val="en-GB"/>
        </w:rPr>
        <w:t>cyn Is-gadeirydd</w:t>
      </w:r>
      <w:r w:rsidRPr="000D2B14">
        <w:rPr>
          <w:rFonts w:ascii="Century Gothic" w:eastAsiaTheme="minorHAnsi" w:hAnsi="Century Gothic" w:cstheme="minorBidi"/>
          <w:sz w:val="28"/>
          <w:szCs w:val="22"/>
          <w:lang w:val="en-GB"/>
        </w:rPr>
        <w:t>) a</w:t>
      </w:r>
      <w:r w:rsidR="00E703E0">
        <w:rPr>
          <w:rFonts w:ascii="Century Gothic" w:eastAsiaTheme="minorHAnsi" w:hAnsi="Century Gothic" w:cstheme="minorBidi"/>
          <w:sz w:val="28"/>
          <w:szCs w:val="22"/>
          <w:lang w:val="en-GB"/>
        </w:rPr>
        <w:t>c aelo</w:t>
      </w:r>
      <w:r w:rsidR="002F0F30">
        <w:rPr>
          <w:rFonts w:ascii="Century Gothic" w:eastAsiaTheme="minorHAnsi" w:hAnsi="Century Gothic" w:cstheme="minorBidi"/>
          <w:sz w:val="28"/>
          <w:szCs w:val="22"/>
          <w:lang w:val="en-GB"/>
        </w:rPr>
        <w:t>d</w:t>
      </w:r>
      <w:r w:rsidR="00E703E0">
        <w:rPr>
          <w:rFonts w:ascii="Century Gothic" w:eastAsiaTheme="minorHAnsi" w:hAnsi="Century Gothic" w:cstheme="minorBidi"/>
          <w:sz w:val="28"/>
          <w:szCs w:val="22"/>
          <w:lang w:val="en-GB"/>
        </w:rPr>
        <w:t xml:space="preserve">au eraill oedd wedi marw ers y </w:t>
      </w:r>
      <w:r w:rsidR="00A97B2C">
        <w:rPr>
          <w:rFonts w:ascii="Century Gothic" w:eastAsiaTheme="minorHAnsi" w:hAnsi="Century Gothic" w:cstheme="minorBidi"/>
          <w:sz w:val="28"/>
          <w:szCs w:val="22"/>
          <w:lang w:val="en-GB"/>
        </w:rPr>
        <w:t>cyfarfod diwethaf</w:t>
      </w:r>
      <w:r w:rsidRPr="000D2B14">
        <w:rPr>
          <w:rFonts w:ascii="Century Gothic" w:eastAsiaTheme="minorHAnsi" w:hAnsi="Century Gothic" w:cstheme="minorBidi"/>
          <w:sz w:val="28"/>
          <w:szCs w:val="22"/>
          <w:lang w:val="en-GB"/>
        </w:rPr>
        <w:t xml:space="preserve">.  </w:t>
      </w:r>
    </w:p>
    <w:p w14:paraId="027C0829"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6B51CEE7" w14:textId="0EE2C75B" w:rsidR="000D2B14" w:rsidRPr="000D2B14" w:rsidRDefault="004E68CD" w:rsidP="000D2B14">
      <w:pPr>
        <w:numPr>
          <w:ilvl w:val="0"/>
          <w:numId w:val="25"/>
        </w:numPr>
        <w:spacing w:after="160" w:line="259" w:lineRule="auto"/>
        <w:ind w:left="644"/>
        <w:contextualSpacing/>
        <w:rPr>
          <w:rFonts w:ascii="Century Gothic" w:eastAsiaTheme="minorHAnsi" w:hAnsi="Century Gothic" w:cstheme="minorBidi"/>
          <w:sz w:val="28"/>
          <w:szCs w:val="22"/>
          <w:lang w:val="en-GB"/>
        </w:rPr>
      </w:pPr>
      <w:r>
        <w:rPr>
          <w:rFonts w:ascii="Century Gothic" w:hAnsi="Century Gothic" w:cs="Century Gothic"/>
          <w:b/>
          <w:bCs/>
          <w:sz w:val="28"/>
          <w:szCs w:val="28"/>
          <w:lang w:val="en-GB" w:eastAsia="ja-JP"/>
        </w:rPr>
        <w:t>Cofnodion a materion yn codi o gyfarfod 7 Hydref 2020</w:t>
      </w:r>
      <w:r>
        <w:rPr>
          <w:rFonts w:ascii="Century Gothic" w:hAnsi="Century Gothic" w:cs="Century Gothic"/>
          <w:sz w:val="28"/>
          <w:szCs w:val="28"/>
          <w:lang w:val="en-GB" w:eastAsia="ja-JP"/>
        </w:rPr>
        <w:t xml:space="preserve">: Gofynnodd Simon yr aelodau i ddarllen y cofnodion a chodi unrhyw gwestiynau.  </w:t>
      </w:r>
    </w:p>
    <w:p w14:paraId="67481054" w14:textId="35B86B58" w:rsidR="000D2B14" w:rsidRPr="000D2B14" w:rsidRDefault="002F0F30" w:rsidP="00FB4969">
      <w:pPr>
        <w:spacing w:after="160" w:line="259" w:lineRule="auto"/>
        <w:ind w:left="644"/>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Cymrwyd ple</w:t>
      </w:r>
      <w:r w:rsidR="00C96266">
        <w:rPr>
          <w:rFonts w:ascii="Century Gothic" w:eastAsiaTheme="minorHAnsi" w:hAnsi="Century Gothic" w:cstheme="minorBidi"/>
          <w:sz w:val="28"/>
          <w:szCs w:val="22"/>
          <w:lang w:val="en-GB"/>
        </w:rPr>
        <w:t>i</w:t>
      </w:r>
      <w:r>
        <w:rPr>
          <w:rFonts w:ascii="Century Gothic" w:eastAsiaTheme="minorHAnsi" w:hAnsi="Century Gothic" w:cstheme="minorBidi"/>
          <w:sz w:val="28"/>
          <w:szCs w:val="22"/>
          <w:lang w:val="en-GB"/>
        </w:rPr>
        <w:t>dlais</w:t>
      </w:r>
      <w:r w:rsidR="00C96266">
        <w:rPr>
          <w:rFonts w:ascii="Century Gothic" w:eastAsiaTheme="minorHAnsi" w:hAnsi="Century Gothic" w:cstheme="minorBidi"/>
          <w:sz w:val="28"/>
          <w:szCs w:val="22"/>
          <w:lang w:val="en-GB"/>
        </w:rPr>
        <w:t xml:space="preserve"> a chymeradwywyd y cofnodion fel cofnod cywir</w:t>
      </w:r>
      <w:r w:rsidR="000D2B14" w:rsidRPr="000D2B14">
        <w:rPr>
          <w:rFonts w:ascii="Century Gothic" w:eastAsiaTheme="minorHAnsi" w:hAnsi="Century Gothic" w:cstheme="minorBidi"/>
          <w:sz w:val="28"/>
          <w:szCs w:val="22"/>
          <w:lang w:val="en-GB"/>
        </w:rPr>
        <w:t xml:space="preserve"> (34 </w:t>
      </w:r>
      <w:r w:rsidR="00C96266">
        <w:rPr>
          <w:rFonts w:ascii="Century Gothic" w:eastAsiaTheme="minorHAnsi" w:hAnsi="Century Gothic" w:cstheme="minorBidi"/>
          <w:sz w:val="28"/>
          <w:szCs w:val="22"/>
          <w:lang w:val="en-GB"/>
        </w:rPr>
        <w:t>pleidlais o blaid</w:t>
      </w:r>
      <w:r w:rsidR="000D2B14" w:rsidRPr="000D2B14">
        <w:rPr>
          <w:rFonts w:ascii="Century Gothic" w:eastAsiaTheme="minorHAnsi" w:hAnsi="Century Gothic" w:cstheme="minorBidi"/>
          <w:sz w:val="28"/>
          <w:szCs w:val="22"/>
          <w:lang w:val="en-GB"/>
        </w:rPr>
        <w:t>)</w:t>
      </w:r>
      <w:r w:rsidR="0050468C">
        <w:rPr>
          <w:rFonts w:ascii="Century Gothic" w:eastAsiaTheme="minorHAnsi" w:hAnsi="Century Gothic" w:cstheme="minorBidi"/>
          <w:sz w:val="28"/>
          <w:szCs w:val="22"/>
          <w:lang w:val="en-GB"/>
        </w:rPr>
        <w:t>.</w:t>
      </w:r>
    </w:p>
    <w:p w14:paraId="52A754F6" w14:textId="099128F3" w:rsidR="000D2B14" w:rsidRPr="000D2B14" w:rsidRDefault="002F0F30" w:rsidP="000D2B14">
      <w:pPr>
        <w:spacing w:after="160" w:line="259" w:lineRule="auto"/>
        <w:ind w:left="644"/>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Nid oedd unrhyw faterion yn codi</w:t>
      </w:r>
      <w:r w:rsidR="000D2B14" w:rsidRPr="000D2B14">
        <w:rPr>
          <w:rFonts w:ascii="Century Gothic" w:eastAsiaTheme="minorHAnsi" w:hAnsi="Century Gothic" w:cstheme="minorBidi"/>
          <w:sz w:val="28"/>
          <w:szCs w:val="22"/>
          <w:lang w:val="en-GB"/>
        </w:rPr>
        <w:t>.</w:t>
      </w:r>
    </w:p>
    <w:p w14:paraId="7873312A"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76320341" w14:textId="2E679B87" w:rsidR="000D2B14" w:rsidRPr="000D2B14" w:rsidRDefault="0050468C" w:rsidP="000D2B14">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Pr>
          <w:rFonts w:ascii="Century Gothic" w:eastAsiaTheme="minorHAnsi" w:hAnsi="Century Gothic" w:cstheme="minorBidi"/>
          <w:b/>
          <w:bCs/>
          <w:sz w:val="28"/>
          <w:szCs w:val="22"/>
          <w:lang w:val="en-GB"/>
        </w:rPr>
        <w:t xml:space="preserve">Adroddiad Blynyddol </w:t>
      </w:r>
      <w:r w:rsidR="000D2B14" w:rsidRPr="000D2B14">
        <w:rPr>
          <w:rFonts w:ascii="Century Gothic" w:eastAsiaTheme="minorHAnsi" w:hAnsi="Century Gothic" w:cstheme="minorBidi"/>
          <w:b/>
          <w:bCs/>
          <w:sz w:val="28"/>
          <w:szCs w:val="22"/>
          <w:lang w:val="en-GB"/>
        </w:rPr>
        <w:t>2020/21:</w:t>
      </w:r>
      <w:r w:rsidR="000D2B14" w:rsidRPr="000D2B14">
        <w:rPr>
          <w:rFonts w:ascii="Century Gothic" w:eastAsiaTheme="minorHAnsi" w:hAnsi="Century Gothic" w:cstheme="minorBidi"/>
          <w:sz w:val="28"/>
          <w:szCs w:val="22"/>
          <w:lang w:val="en-GB"/>
        </w:rPr>
        <w:t xml:space="preserve"> </w:t>
      </w:r>
      <w:r w:rsidR="005A0C90">
        <w:rPr>
          <w:rFonts w:ascii="Century Gothic" w:eastAsiaTheme="minorHAnsi" w:hAnsi="Century Gothic" w:cstheme="minorBidi"/>
          <w:sz w:val="28"/>
          <w:szCs w:val="22"/>
          <w:lang w:val="en-GB"/>
        </w:rPr>
        <w:t>Y prif weithredwr</w:t>
      </w:r>
      <w:r w:rsidR="000D2B14" w:rsidRPr="000D2B14">
        <w:rPr>
          <w:rFonts w:ascii="Century Gothic" w:eastAsiaTheme="minorHAnsi" w:hAnsi="Century Gothic" w:cstheme="minorBidi"/>
          <w:sz w:val="28"/>
          <w:szCs w:val="22"/>
          <w:lang w:val="en-GB"/>
        </w:rPr>
        <w:t xml:space="preserve"> Joe Powell </w:t>
      </w:r>
      <w:r w:rsidR="00163D9F">
        <w:rPr>
          <w:rFonts w:ascii="Century Gothic" w:eastAsiaTheme="minorHAnsi" w:hAnsi="Century Gothic" w:cstheme="minorBidi"/>
          <w:sz w:val="28"/>
          <w:szCs w:val="22"/>
          <w:lang w:val="en-GB"/>
        </w:rPr>
        <w:t>wedi crynhoi’r adroddiad a nodi’r pwyntiau isod</w:t>
      </w:r>
      <w:r w:rsidR="000D2B14" w:rsidRPr="000D2B14">
        <w:rPr>
          <w:rFonts w:ascii="Century Gothic" w:eastAsiaTheme="minorHAnsi" w:hAnsi="Century Gothic" w:cstheme="minorBidi"/>
          <w:sz w:val="28"/>
          <w:szCs w:val="22"/>
          <w:lang w:val="en-GB"/>
        </w:rPr>
        <w:t>:</w:t>
      </w:r>
    </w:p>
    <w:p w14:paraId="77B3BD23" w14:textId="77777777" w:rsidR="000D2B14" w:rsidRPr="000D2B14" w:rsidRDefault="000D2B14" w:rsidP="000D2B14">
      <w:pPr>
        <w:spacing w:after="160" w:line="259" w:lineRule="auto"/>
        <w:ind w:left="644"/>
        <w:contextualSpacing/>
        <w:rPr>
          <w:rFonts w:ascii="Century Gothic" w:eastAsiaTheme="minorHAnsi" w:hAnsi="Century Gothic" w:cstheme="minorBidi"/>
          <w:b/>
          <w:bCs/>
          <w:sz w:val="28"/>
          <w:szCs w:val="22"/>
          <w:lang w:val="en-GB"/>
        </w:rPr>
      </w:pPr>
    </w:p>
    <w:p w14:paraId="456BD08A" w14:textId="7DE2E616" w:rsidR="000D2B14" w:rsidRPr="000D2B14" w:rsidRDefault="005107ED" w:rsidP="000D2B14">
      <w:pPr>
        <w:numPr>
          <w:ilvl w:val="0"/>
          <w:numId w:val="26"/>
        </w:numPr>
        <w:spacing w:after="160" w:line="259" w:lineRule="auto"/>
        <w:contextualSpacing/>
        <w:rPr>
          <w:rFonts w:ascii="Century Gothic" w:eastAsiaTheme="minorHAnsi" w:hAnsi="Century Gothic" w:cstheme="minorBidi"/>
          <w:b/>
          <w:bCs/>
          <w:sz w:val="28"/>
          <w:szCs w:val="22"/>
          <w:lang w:val="en-GB"/>
        </w:rPr>
      </w:pPr>
      <w:r>
        <w:rPr>
          <w:rFonts w:ascii="Century Gothic" w:hAnsi="Century Gothic" w:cs="Century Gothic"/>
          <w:b/>
          <w:bCs/>
          <w:sz w:val="28"/>
          <w:szCs w:val="28"/>
          <w:lang w:val="en-GB" w:eastAsia="ja-JP"/>
        </w:rPr>
        <w:lastRenderedPageBreak/>
        <w:t xml:space="preserve">Hear Me, Include Me, Respect Me: </w:t>
      </w:r>
      <w:r>
        <w:rPr>
          <w:rFonts w:ascii="Century Gothic" w:hAnsi="Century Gothic" w:cs="Century Gothic"/>
          <w:sz w:val="28"/>
          <w:szCs w:val="28"/>
          <w:lang w:val="en-GB" w:eastAsia="ja-JP"/>
        </w:rPr>
        <w:t>Dechreuodd y project hwn yn ystod y flwyddyn. Roedd rhaid gwneud rhai pethau yn wahanol oherwydd Covid. Un o ganlyniadau positif y pandemig yw bod gwleidyddion yn deall anghydraddoldebau ac anghyfiawnderau cymdeithasol yn well. Yn ogystal gwelwyd aelodau yn dangos arwyddion da o arweinyddiaeth (ee Ffion Poole a Michelle Williams).</w:t>
      </w:r>
    </w:p>
    <w:p w14:paraId="542C1C77" w14:textId="344ADBDC" w:rsidR="000D2B14" w:rsidRPr="000D2B14" w:rsidRDefault="005107ED" w:rsidP="000D2B14">
      <w:pPr>
        <w:numPr>
          <w:ilvl w:val="0"/>
          <w:numId w:val="26"/>
        </w:numPr>
        <w:spacing w:after="160" w:line="259" w:lineRule="auto"/>
        <w:contextualSpacing/>
        <w:rPr>
          <w:rFonts w:ascii="Century Gothic" w:eastAsiaTheme="minorHAnsi" w:hAnsi="Century Gothic" w:cstheme="minorBidi"/>
          <w:b/>
          <w:bCs/>
          <w:sz w:val="28"/>
          <w:szCs w:val="22"/>
          <w:lang w:val="en-GB"/>
        </w:rPr>
      </w:pPr>
      <w:r>
        <w:rPr>
          <w:rFonts w:ascii="Century Gothic" w:hAnsi="Century Gothic" w:cs="Century Gothic"/>
          <w:b/>
          <w:bCs/>
          <w:sz w:val="28"/>
          <w:szCs w:val="28"/>
          <w:lang w:val="en-GB" w:eastAsia="ja-JP"/>
        </w:rPr>
        <w:t>Cyfathrebu:</w:t>
      </w:r>
      <w:r>
        <w:rPr>
          <w:rFonts w:ascii="Century Gothic" w:hAnsi="Century Gothic" w:cs="Century Gothic"/>
          <w:sz w:val="28"/>
          <w:szCs w:val="28"/>
          <w:lang w:val="en-GB" w:eastAsia="ja-JP"/>
        </w:rPr>
        <w:t xml:space="preserve"> Llwyddwyd i rannu llawer mwy o storiâu aelodau nag y rhagwelwyd. Diolchodd Joe bawb am rannu eu storiâu.</w:t>
      </w:r>
    </w:p>
    <w:p w14:paraId="3B4CF55F" w14:textId="2FBE9AF2" w:rsidR="000D2B14" w:rsidRPr="000D2B14" w:rsidRDefault="0061581B" w:rsidP="000D2B14">
      <w:pPr>
        <w:numPr>
          <w:ilvl w:val="0"/>
          <w:numId w:val="26"/>
        </w:numPr>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b/>
          <w:bCs/>
          <w:sz w:val="28"/>
          <w:szCs w:val="22"/>
          <w:lang w:val="en-GB"/>
        </w:rPr>
        <w:t>Arolwg</w:t>
      </w:r>
      <w:r w:rsidR="008C529B">
        <w:rPr>
          <w:rFonts w:ascii="Century Gothic" w:eastAsiaTheme="minorHAnsi" w:hAnsi="Century Gothic" w:cstheme="minorBidi"/>
          <w:b/>
          <w:bCs/>
          <w:sz w:val="28"/>
          <w:szCs w:val="22"/>
          <w:lang w:val="en-GB"/>
        </w:rPr>
        <w:t xml:space="preserve"> Troseddau Casineb</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w:t>
      </w:r>
      <w:r w:rsidR="0053224E">
        <w:rPr>
          <w:rFonts w:ascii="Century Gothic" w:eastAsiaTheme="minorHAnsi" w:hAnsi="Century Gothic" w:cstheme="minorBidi"/>
          <w:sz w:val="28"/>
          <w:szCs w:val="22"/>
          <w:lang w:val="en-GB"/>
        </w:rPr>
        <w:t xml:space="preserve">Llywodraeth Cymru </w:t>
      </w:r>
      <w:r w:rsidR="00EE3B64">
        <w:rPr>
          <w:rFonts w:ascii="Century Gothic" w:eastAsiaTheme="minorHAnsi" w:hAnsi="Century Gothic" w:cstheme="minorBidi"/>
          <w:sz w:val="28"/>
          <w:szCs w:val="22"/>
          <w:lang w:val="en-GB"/>
        </w:rPr>
        <w:t>yn crynhoi ystadegau troseddau casineb cyntaf Cymru</w:t>
      </w:r>
      <w:r w:rsidR="000D2B14" w:rsidRPr="000D2B14">
        <w:rPr>
          <w:rFonts w:ascii="Century Gothic" w:eastAsiaTheme="minorHAnsi" w:hAnsi="Century Gothic" w:cstheme="minorBidi"/>
          <w:sz w:val="28"/>
          <w:szCs w:val="22"/>
          <w:lang w:val="en-GB"/>
        </w:rPr>
        <w:t>.</w:t>
      </w:r>
    </w:p>
    <w:p w14:paraId="126E05D2" w14:textId="33399544" w:rsidR="000D2B14" w:rsidRPr="000D2B14" w:rsidRDefault="009C5214" w:rsidP="000D2B14">
      <w:pPr>
        <w:numPr>
          <w:ilvl w:val="0"/>
          <w:numId w:val="26"/>
        </w:numPr>
        <w:spacing w:after="160" w:line="259" w:lineRule="auto"/>
        <w:contextualSpacing/>
        <w:rPr>
          <w:rFonts w:ascii="Century Gothic" w:eastAsiaTheme="minorHAnsi" w:hAnsi="Century Gothic" w:cstheme="minorBidi"/>
          <w:b/>
          <w:bCs/>
          <w:sz w:val="28"/>
          <w:szCs w:val="22"/>
          <w:lang w:val="en-GB"/>
        </w:rPr>
      </w:pPr>
      <w:r>
        <w:rPr>
          <w:rFonts w:ascii="Century Gothic" w:hAnsi="Century Gothic" w:cs="Century Gothic"/>
          <w:b/>
          <w:bCs/>
          <w:sz w:val="28"/>
          <w:szCs w:val="28"/>
          <w:lang w:val="en-GB" w:eastAsia="ja-JP"/>
        </w:rPr>
        <w:t xml:space="preserve">Project Cysylltu er Newid (Engage to Change): </w:t>
      </w:r>
      <w:r>
        <w:rPr>
          <w:rFonts w:ascii="Century Gothic" w:hAnsi="Century Gothic" w:cs="Century Gothic"/>
          <w:sz w:val="28"/>
          <w:szCs w:val="28"/>
          <w:lang w:val="en-GB" w:eastAsia="ja-JP"/>
        </w:rPr>
        <w:t>Nid yw</w:t>
      </w:r>
      <w:r>
        <w:rPr>
          <w:rFonts w:ascii="Century Gothic" w:hAnsi="Century Gothic" w:cs="Century Gothic"/>
          <w:b/>
          <w:bCs/>
          <w:sz w:val="28"/>
          <w:szCs w:val="28"/>
          <w:lang w:val="en-GB" w:eastAsia="ja-JP"/>
        </w:rPr>
        <w:t xml:space="preserve"> </w:t>
      </w:r>
      <w:r>
        <w:rPr>
          <w:rFonts w:ascii="Century Gothic" w:hAnsi="Century Gothic" w:cs="Century Gothic"/>
          <w:sz w:val="28"/>
          <w:szCs w:val="28"/>
          <w:lang w:val="en-GB" w:eastAsia="ja-JP"/>
        </w:rPr>
        <w:t>AWPF bellach yn bartner o’r  project hwn, ond byddwn yn parhau i gynnal fforymau gwerthuso ar gyfer y partner gyrff.</w:t>
      </w:r>
    </w:p>
    <w:p w14:paraId="21E207A2" w14:textId="77777777" w:rsidR="000D2B14" w:rsidRPr="000D2B14" w:rsidRDefault="000D2B14" w:rsidP="000D2B14">
      <w:pPr>
        <w:spacing w:after="160" w:line="259" w:lineRule="auto"/>
        <w:ind w:left="1440"/>
        <w:contextualSpacing/>
        <w:rPr>
          <w:rFonts w:ascii="Century Gothic" w:eastAsiaTheme="minorHAnsi" w:hAnsi="Century Gothic" w:cstheme="minorBidi"/>
          <w:b/>
          <w:bCs/>
          <w:sz w:val="28"/>
          <w:szCs w:val="22"/>
          <w:lang w:val="en-GB"/>
        </w:rPr>
      </w:pPr>
    </w:p>
    <w:p w14:paraId="774B8A1F" w14:textId="77777777" w:rsidR="000D2B14" w:rsidRPr="000D2B14" w:rsidRDefault="000D2B14" w:rsidP="000D2B14">
      <w:pPr>
        <w:spacing w:after="160" w:line="259" w:lineRule="auto"/>
        <w:ind w:left="1440"/>
        <w:contextualSpacing/>
        <w:rPr>
          <w:rFonts w:ascii="Century Gothic" w:eastAsiaTheme="minorHAnsi" w:hAnsi="Century Gothic" w:cstheme="minorBidi"/>
          <w:b/>
          <w:bCs/>
          <w:sz w:val="28"/>
          <w:szCs w:val="22"/>
          <w:lang w:val="en-GB"/>
        </w:rPr>
      </w:pPr>
    </w:p>
    <w:p w14:paraId="27FEB0EA" w14:textId="38851B7E" w:rsidR="000D2B14" w:rsidRPr="000D2B14" w:rsidRDefault="00552808" w:rsidP="000D2B14">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Pr>
          <w:rFonts w:ascii="Century Gothic" w:eastAsiaTheme="minorHAnsi" w:hAnsi="Century Gothic" w:cstheme="minorBidi"/>
          <w:b/>
          <w:bCs/>
          <w:sz w:val="28"/>
          <w:szCs w:val="22"/>
          <w:lang w:val="en-GB"/>
        </w:rPr>
        <w:t>Cwestiynau</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Nid oedd unrhy</w:t>
      </w:r>
      <w:r w:rsidR="0074019B">
        <w:rPr>
          <w:rFonts w:ascii="Century Gothic" w:eastAsiaTheme="minorHAnsi" w:hAnsi="Century Gothic" w:cstheme="minorBidi"/>
          <w:sz w:val="28"/>
          <w:szCs w:val="22"/>
          <w:lang w:val="en-GB"/>
        </w:rPr>
        <w:t>w</w:t>
      </w:r>
      <w:r>
        <w:rPr>
          <w:rFonts w:ascii="Century Gothic" w:eastAsiaTheme="minorHAnsi" w:hAnsi="Century Gothic" w:cstheme="minorBidi"/>
          <w:sz w:val="28"/>
          <w:szCs w:val="22"/>
          <w:lang w:val="en-GB"/>
        </w:rPr>
        <w:t xml:space="preserve"> gwestiynau am yr Adroddiad Blynyddol</w:t>
      </w:r>
      <w:r w:rsidR="000D2B14" w:rsidRPr="000D2B14">
        <w:rPr>
          <w:rFonts w:ascii="Century Gothic" w:eastAsiaTheme="minorHAnsi" w:hAnsi="Century Gothic" w:cstheme="minorBidi"/>
          <w:sz w:val="28"/>
          <w:szCs w:val="22"/>
          <w:lang w:val="en-GB"/>
        </w:rPr>
        <w:t>.</w:t>
      </w:r>
    </w:p>
    <w:p w14:paraId="70D5B8FA" w14:textId="77777777" w:rsidR="000D2B14" w:rsidRPr="000D2B14" w:rsidRDefault="000D2B14" w:rsidP="000D2B14">
      <w:pPr>
        <w:spacing w:after="160" w:line="259" w:lineRule="auto"/>
        <w:ind w:left="1440"/>
        <w:contextualSpacing/>
        <w:rPr>
          <w:rFonts w:ascii="Century Gothic" w:eastAsiaTheme="minorHAnsi" w:hAnsi="Century Gothic" w:cstheme="minorBidi"/>
          <w:b/>
          <w:bCs/>
          <w:sz w:val="28"/>
          <w:szCs w:val="22"/>
          <w:lang w:val="en-GB"/>
        </w:rPr>
      </w:pPr>
    </w:p>
    <w:p w14:paraId="522642F5" w14:textId="76159A99" w:rsidR="000D2B14" w:rsidRPr="000D2B14" w:rsidRDefault="00D2093E" w:rsidP="000D2B14">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Pr>
          <w:rFonts w:ascii="Century Gothic" w:eastAsiaTheme="minorHAnsi" w:hAnsi="Century Gothic" w:cstheme="minorBidi"/>
          <w:b/>
          <w:bCs/>
          <w:sz w:val="28"/>
          <w:szCs w:val="22"/>
          <w:lang w:val="en-GB"/>
        </w:rPr>
        <w:t>Adroddiad Cyllid</w:t>
      </w:r>
      <w:r w:rsidR="000D2B14" w:rsidRPr="000D2B14">
        <w:rPr>
          <w:rFonts w:ascii="Century Gothic" w:eastAsiaTheme="minorHAnsi" w:hAnsi="Century Gothic" w:cstheme="minorBidi"/>
          <w:b/>
          <w:bCs/>
          <w:sz w:val="28"/>
          <w:szCs w:val="22"/>
          <w:lang w:val="en-GB"/>
        </w:rPr>
        <w:t xml:space="preserve">: </w:t>
      </w:r>
      <w:r w:rsidR="000D2B14" w:rsidRPr="000D2B14">
        <w:rPr>
          <w:rFonts w:ascii="Century Gothic" w:eastAsiaTheme="minorHAnsi" w:hAnsi="Century Gothic" w:cstheme="minorBidi"/>
          <w:sz w:val="28"/>
          <w:szCs w:val="22"/>
          <w:lang w:val="en-GB"/>
        </w:rPr>
        <w:t>Victoria Sidwell Brown (</w:t>
      </w:r>
      <w:r w:rsidR="00420A11">
        <w:rPr>
          <w:rFonts w:ascii="Century Gothic" w:eastAsiaTheme="minorHAnsi" w:hAnsi="Century Gothic" w:cstheme="minorBidi"/>
          <w:sz w:val="28"/>
          <w:szCs w:val="22"/>
          <w:lang w:val="en-GB"/>
        </w:rPr>
        <w:t>rheolwraig busnes &amp; cyllid</w:t>
      </w:r>
      <w:r w:rsidR="000D2B14" w:rsidRPr="000D2B14">
        <w:rPr>
          <w:rFonts w:ascii="Century Gothic" w:eastAsiaTheme="minorHAnsi" w:hAnsi="Century Gothic" w:cstheme="minorBidi"/>
          <w:sz w:val="28"/>
          <w:szCs w:val="22"/>
          <w:lang w:val="en-GB"/>
        </w:rPr>
        <w:t xml:space="preserve">) </w:t>
      </w:r>
      <w:r w:rsidR="00420A11">
        <w:rPr>
          <w:rFonts w:ascii="Century Gothic" w:eastAsiaTheme="minorHAnsi" w:hAnsi="Century Gothic" w:cstheme="minorBidi"/>
          <w:sz w:val="28"/>
          <w:szCs w:val="22"/>
          <w:lang w:val="en-GB"/>
        </w:rPr>
        <w:t>wedi esbonio cyfrifon y corff a rhannu gw</w:t>
      </w:r>
      <w:r w:rsidR="007904B3">
        <w:rPr>
          <w:rFonts w:ascii="Century Gothic" w:eastAsiaTheme="minorHAnsi" w:hAnsi="Century Gothic" w:cstheme="minorBidi"/>
          <w:sz w:val="28"/>
          <w:szCs w:val="22"/>
          <w:lang w:val="en-GB"/>
        </w:rPr>
        <w:t>ybo</w:t>
      </w:r>
      <w:r w:rsidR="00420A11">
        <w:rPr>
          <w:rFonts w:ascii="Century Gothic" w:eastAsiaTheme="minorHAnsi" w:hAnsi="Century Gothic" w:cstheme="minorBidi"/>
          <w:sz w:val="28"/>
          <w:szCs w:val="22"/>
          <w:lang w:val="en-GB"/>
        </w:rPr>
        <w:t>daeth am</w:t>
      </w:r>
      <w:r w:rsidR="007904B3">
        <w:rPr>
          <w:rFonts w:ascii="Century Gothic" w:eastAsiaTheme="minorHAnsi" w:hAnsi="Century Gothic" w:cstheme="minorBidi"/>
          <w:sz w:val="28"/>
          <w:szCs w:val="22"/>
          <w:lang w:val="en-GB"/>
        </w:rPr>
        <w:t xml:space="preserve"> incwm a gwariant</w:t>
      </w:r>
      <w:r w:rsidR="000D2B14" w:rsidRPr="000D2B14">
        <w:rPr>
          <w:rFonts w:ascii="Century Gothic" w:eastAsiaTheme="minorHAnsi" w:hAnsi="Century Gothic" w:cstheme="minorBidi"/>
          <w:sz w:val="28"/>
          <w:szCs w:val="22"/>
          <w:lang w:val="en-GB"/>
        </w:rPr>
        <w:t xml:space="preserve">.  </w:t>
      </w:r>
    </w:p>
    <w:p w14:paraId="20E39FD3"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57772DEE" w14:textId="2817362F" w:rsidR="000D2B14" w:rsidRPr="000D2B14" w:rsidRDefault="007904B3" w:rsidP="000D2B14">
      <w:pPr>
        <w:spacing w:after="160" w:line="259" w:lineRule="auto"/>
        <w:ind w:left="644"/>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 xml:space="preserve">Penodwyd </w:t>
      </w:r>
      <w:r w:rsidR="000D2B14" w:rsidRPr="000D2B14">
        <w:rPr>
          <w:rFonts w:ascii="Century Gothic" w:eastAsiaTheme="minorHAnsi" w:hAnsi="Century Gothic" w:cstheme="minorBidi"/>
          <w:sz w:val="28"/>
          <w:szCs w:val="22"/>
          <w:lang w:val="en-GB"/>
        </w:rPr>
        <w:t xml:space="preserve">3 </w:t>
      </w:r>
      <w:r>
        <w:rPr>
          <w:rFonts w:ascii="Century Gothic" w:eastAsiaTheme="minorHAnsi" w:hAnsi="Century Gothic" w:cstheme="minorBidi"/>
          <w:sz w:val="28"/>
          <w:szCs w:val="22"/>
          <w:lang w:val="en-GB"/>
        </w:rPr>
        <w:t xml:space="preserve">aelod </w:t>
      </w:r>
      <w:r w:rsidR="000D2B14" w:rsidRPr="000D2B14">
        <w:rPr>
          <w:rFonts w:ascii="Century Gothic" w:eastAsiaTheme="minorHAnsi" w:hAnsi="Century Gothic" w:cstheme="minorBidi"/>
          <w:sz w:val="28"/>
          <w:szCs w:val="22"/>
          <w:lang w:val="en-GB"/>
        </w:rPr>
        <w:t xml:space="preserve">staff </w:t>
      </w:r>
      <w:r>
        <w:rPr>
          <w:rFonts w:ascii="Century Gothic" w:eastAsiaTheme="minorHAnsi" w:hAnsi="Century Gothic" w:cstheme="minorBidi"/>
          <w:sz w:val="28"/>
          <w:szCs w:val="22"/>
          <w:lang w:val="en-GB"/>
        </w:rPr>
        <w:t>newydd yn Ebrill</w:t>
      </w:r>
      <w:r w:rsidR="000D2B14" w:rsidRPr="000D2B14">
        <w:rPr>
          <w:rFonts w:ascii="Century Gothic" w:eastAsiaTheme="minorHAnsi" w:hAnsi="Century Gothic" w:cstheme="minorBidi"/>
          <w:sz w:val="28"/>
          <w:szCs w:val="22"/>
          <w:lang w:val="en-GB"/>
        </w:rPr>
        <w:t xml:space="preserve"> 2020 </w:t>
      </w:r>
      <w:r>
        <w:rPr>
          <w:rFonts w:ascii="Century Gothic" w:eastAsiaTheme="minorHAnsi" w:hAnsi="Century Gothic" w:cstheme="minorBidi"/>
          <w:sz w:val="28"/>
          <w:szCs w:val="22"/>
          <w:lang w:val="en-GB"/>
        </w:rPr>
        <w:t xml:space="preserve">fel rhan o broject </w:t>
      </w:r>
      <w:r w:rsidR="000D2B14" w:rsidRPr="000D2B14">
        <w:rPr>
          <w:rFonts w:ascii="Century Gothic" w:eastAsiaTheme="minorHAnsi" w:hAnsi="Century Gothic" w:cstheme="minorBidi"/>
          <w:sz w:val="28"/>
          <w:szCs w:val="22"/>
          <w:lang w:val="en-GB"/>
        </w:rPr>
        <w:t xml:space="preserve">Hear Me, Include Me, Respect Me Project.  </w:t>
      </w:r>
      <w:r>
        <w:rPr>
          <w:rFonts w:ascii="Century Gothic" w:eastAsiaTheme="minorHAnsi" w:hAnsi="Century Gothic" w:cstheme="minorBidi"/>
          <w:sz w:val="28"/>
          <w:szCs w:val="22"/>
          <w:lang w:val="en-GB"/>
        </w:rPr>
        <w:t>Dyma hefyd oedd</w:t>
      </w:r>
      <w:r w:rsidR="0048752D">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blwy</w:t>
      </w:r>
      <w:r w:rsidR="0048752D">
        <w:rPr>
          <w:rFonts w:ascii="Century Gothic" w:eastAsiaTheme="minorHAnsi" w:hAnsi="Century Gothic" w:cstheme="minorBidi"/>
          <w:sz w:val="28"/>
          <w:szCs w:val="22"/>
          <w:lang w:val="en-GB"/>
        </w:rPr>
        <w:t>d</w:t>
      </w:r>
      <w:r>
        <w:rPr>
          <w:rFonts w:ascii="Century Gothic" w:eastAsiaTheme="minorHAnsi" w:hAnsi="Century Gothic" w:cstheme="minorBidi"/>
          <w:sz w:val="28"/>
          <w:szCs w:val="22"/>
          <w:lang w:val="en-GB"/>
        </w:rPr>
        <w:t xml:space="preserve">dyn gyntaf </w:t>
      </w:r>
      <w:r w:rsidR="0048752D">
        <w:rPr>
          <w:rFonts w:ascii="Century Gothic" w:eastAsiaTheme="minorHAnsi" w:hAnsi="Century Gothic" w:cstheme="minorBidi"/>
          <w:sz w:val="28"/>
          <w:szCs w:val="22"/>
          <w:lang w:val="en-GB"/>
        </w:rPr>
        <w:t xml:space="preserve">y </w:t>
      </w:r>
      <w:r>
        <w:rPr>
          <w:rFonts w:ascii="Century Gothic" w:eastAsiaTheme="minorHAnsi" w:hAnsi="Century Gothic" w:cstheme="minorBidi"/>
          <w:sz w:val="28"/>
          <w:szCs w:val="22"/>
          <w:lang w:val="en-GB"/>
        </w:rPr>
        <w:t>project</w:t>
      </w:r>
      <w:r w:rsidR="0048752D">
        <w:rPr>
          <w:rFonts w:ascii="Century Gothic" w:eastAsiaTheme="minorHAnsi" w:hAnsi="Century Gothic" w:cstheme="minorBidi"/>
          <w:sz w:val="28"/>
          <w:szCs w:val="22"/>
          <w:lang w:val="en-GB"/>
        </w:rPr>
        <w:t xml:space="preserve"> ffotograffiaeth</w:t>
      </w:r>
      <w:r w:rsidR="000D2B14" w:rsidRPr="000D2B14">
        <w:rPr>
          <w:rFonts w:ascii="Century Gothic" w:eastAsiaTheme="minorHAnsi" w:hAnsi="Century Gothic" w:cstheme="minorBidi"/>
          <w:sz w:val="28"/>
          <w:szCs w:val="22"/>
          <w:lang w:val="en-GB"/>
        </w:rPr>
        <w:t xml:space="preserve"> ‘T</w:t>
      </w:r>
      <w:r w:rsidR="0048752D">
        <w:rPr>
          <w:rFonts w:ascii="Century Gothic" w:eastAsiaTheme="minorHAnsi" w:hAnsi="Century Gothic" w:cstheme="minorBidi"/>
          <w:sz w:val="28"/>
          <w:szCs w:val="22"/>
          <w:lang w:val="en-GB"/>
        </w:rPr>
        <w:t>rwy ein llygaid</w:t>
      </w:r>
      <w:r w:rsidR="000D2B14" w:rsidRPr="000D2B14">
        <w:rPr>
          <w:rFonts w:ascii="Century Gothic" w:eastAsiaTheme="minorHAnsi" w:hAnsi="Century Gothic" w:cstheme="minorBidi"/>
          <w:sz w:val="28"/>
          <w:szCs w:val="22"/>
          <w:lang w:val="en-GB"/>
        </w:rPr>
        <w:t>’.</w:t>
      </w:r>
    </w:p>
    <w:p w14:paraId="1229D9DB" w14:textId="2FB19FDD" w:rsidR="000D2B14" w:rsidRPr="000D2B14" w:rsidRDefault="00CC2AE4" w:rsidP="000D2B14">
      <w:pPr>
        <w:spacing w:after="160" w:line="259" w:lineRule="auto"/>
        <w:ind w:left="644"/>
        <w:contextualSpacing/>
        <w:rPr>
          <w:rFonts w:ascii="Century Gothic" w:eastAsiaTheme="minorHAnsi" w:hAnsi="Century Gothic" w:cstheme="minorBidi"/>
          <w:sz w:val="28"/>
          <w:szCs w:val="22"/>
          <w:lang w:val="en-GB"/>
        </w:rPr>
      </w:pPr>
      <w:r>
        <w:rPr>
          <w:rFonts w:ascii="Century Gothic" w:hAnsi="Century Gothic" w:cs="Century Gothic"/>
          <w:sz w:val="28"/>
          <w:szCs w:val="28"/>
          <w:lang w:val="en-GB" w:eastAsia="ja-JP"/>
        </w:rPr>
        <w:t>Roedd incwm wedi codi’n sylweddol yn sgil y projectau newydd. Ni fyddai Llywodraeth Cymru yn gadael i ni gario ymlaen unrhyw danwariant oherwydd Covid, er bod projectau eraill yn caniatáu hynny.</w:t>
      </w:r>
    </w:p>
    <w:p w14:paraId="6A976A97"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4DE1205C" w14:textId="3287E8BB"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 </w:t>
      </w:r>
      <w:r w:rsidR="005953BE">
        <w:rPr>
          <w:rFonts w:ascii="Century Gothic" w:eastAsiaTheme="minorHAnsi" w:hAnsi="Century Gothic" w:cstheme="minorBidi"/>
          <w:b/>
          <w:bCs/>
          <w:sz w:val="28"/>
          <w:szCs w:val="22"/>
          <w:lang w:val="en-GB"/>
        </w:rPr>
        <w:t>Cwestiynau</w:t>
      </w:r>
      <w:r w:rsidRPr="000D2B14">
        <w:rPr>
          <w:rFonts w:ascii="Century Gothic" w:eastAsiaTheme="minorHAnsi" w:hAnsi="Century Gothic" w:cstheme="minorBidi"/>
          <w:sz w:val="28"/>
          <w:szCs w:val="22"/>
          <w:lang w:val="en-GB"/>
        </w:rPr>
        <w:t xml:space="preserve">: </w:t>
      </w:r>
      <w:r w:rsidR="005953BE">
        <w:rPr>
          <w:rFonts w:ascii="Century Gothic" w:eastAsiaTheme="minorHAnsi" w:hAnsi="Century Gothic" w:cstheme="minorBidi"/>
          <w:sz w:val="28"/>
          <w:szCs w:val="22"/>
          <w:lang w:val="en-GB"/>
        </w:rPr>
        <w:t>Nid oedd unrhyw gwestiynau</w:t>
      </w:r>
    </w:p>
    <w:p w14:paraId="50A34CC7"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23C54297" w14:textId="4FD76518" w:rsidR="000D2B14" w:rsidRPr="000D2B14" w:rsidRDefault="000D2B14" w:rsidP="000D2B14">
      <w:pPr>
        <w:numPr>
          <w:ilvl w:val="0"/>
          <w:numId w:val="25"/>
        </w:num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 </w:t>
      </w:r>
      <w:r w:rsidR="00650A58">
        <w:rPr>
          <w:rFonts w:ascii="Century Gothic" w:hAnsi="Century Gothic" w:cs="Century Gothic"/>
          <w:b/>
          <w:bCs/>
          <w:sz w:val="28"/>
          <w:szCs w:val="28"/>
          <w:lang w:val="en-GB" w:eastAsia="ja-JP"/>
        </w:rPr>
        <w:t>Mabwysiadu’r Adroddiad Blynyddol</w:t>
      </w:r>
      <w:r w:rsidR="00650A58">
        <w:rPr>
          <w:rFonts w:ascii="Century Gothic" w:hAnsi="Century Gothic" w:cs="Century Gothic"/>
          <w:sz w:val="28"/>
          <w:szCs w:val="28"/>
          <w:lang w:val="en-GB" w:eastAsia="ja-JP"/>
        </w:rPr>
        <w:t>:</w:t>
      </w:r>
      <w:r w:rsidR="00650A58">
        <w:rPr>
          <w:rFonts w:ascii="Century Gothic" w:hAnsi="Century Gothic" w:cs="Century Gothic"/>
          <w:b/>
          <w:bCs/>
          <w:sz w:val="28"/>
          <w:szCs w:val="28"/>
          <w:lang w:val="en-GB" w:eastAsia="ja-JP"/>
        </w:rPr>
        <w:t xml:space="preserve"> </w:t>
      </w:r>
      <w:r w:rsidR="00650A58">
        <w:rPr>
          <w:rFonts w:ascii="Century Gothic" w:hAnsi="Century Gothic" w:cs="Century Gothic"/>
          <w:sz w:val="28"/>
          <w:szCs w:val="28"/>
          <w:lang w:val="en-GB" w:eastAsia="ja-JP"/>
        </w:rPr>
        <w:t>Cymrwyd pleidlais, gyda’r aelodau yn cytuno i fabwysiadau’r Adroddiad Blynyddol (36 pleidlais o blaid)</w:t>
      </w:r>
    </w:p>
    <w:p w14:paraId="61985B97"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2CFEADA9" w14:textId="34FC8F60" w:rsidR="000D2B14" w:rsidRPr="000D2B14" w:rsidRDefault="00650A58" w:rsidP="000D2B14">
      <w:pPr>
        <w:numPr>
          <w:ilvl w:val="0"/>
          <w:numId w:val="25"/>
        </w:numPr>
        <w:spacing w:after="160" w:line="259" w:lineRule="auto"/>
        <w:ind w:left="644"/>
        <w:contextualSpacing/>
        <w:rPr>
          <w:rFonts w:ascii="Century Gothic" w:eastAsiaTheme="minorHAnsi" w:hAnsi="Century Gothic" w:cstheme="minorBidi"/>
          <w:sz w:val="28"/>
          <w:szCs w:val="22"/>
          <w:lang w:val="en-GB"/>
        </w:rPr>
      </w:pPr>
      <w:r>
        <w:rPr>
          <w:rFonts w:ascii="Century Gothic" w:hAnsi="Century Gothic" w:cs="Century Gothic"/>
          <w:b/>
          <w:bCs/>
          <w:sz w:val="28"/>
          <w:szCs w:val="28"/>
          <w:lang w:val="en-GB" w:eastAsia="ja-JP"/>
        </w:rPr>
        <w:t>Pobl yn ymddeol o’r Bwrdd</w:t>
      </w:r>
      <w:r>
        <w:rPr>
          <w:rFonts w:ascii="Century Gothic" w:hAnsi="Century Gothic" w:cs="Century Gothic"/>
          <w:sz w:val="28"/>
          <w:szCs w:val="28"/>
          <w:lang w:val="en-GB" w:eastAsia="ja-JP"/>
        </w:rPr>
        <w:t>: O dan y rheolau, rhaid i Donna Reeve a Margaret Flynn ymddeol o’r bwrdd yn y cyfarfod hwn. Mae’r ddau yn aelodau gweithgar o’r bwrdd ac yn dymuno cynnig i ail-sefyll.</w:t>
      </w:r>
    </w:p>
    <w:p w14:paraId="41590542" w14:textId="77777777" w:rsidR="000D2B14" w:rsidRPr="000D2B14" w:rsidRDefault="000D2B14" w:rsidP="000D2B14">
      <w:pPr>
        <w:spacing w:after="160" w:line="259" w:lineRule="auto"/>
        <w:ind w:left="720"/>
        <w:contextualSpacing/>
        <w:rPr>
          <w:rFonts w:ascii="Century Gothic" w:eastAsiaTheme="minorHAnsi" w:hAnsi="Century Gothic" w:cstheme="minorBidi"/>
          <w:sz w:val="28"/>
          <w:szCs w:val="22"/>
          <w:lang w:val="en-GB"/>
        </w:rPr>
      </w:pPr>
    </w:p>
    <w:p w14:paraId="0F2B9F27" w14:textId="1395066C"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Donna Reeve: </w:t>
      </w:r>
      <w:r w:rsidR="00774240">
        <w:rPr>
          <w:rFonts w:ascii="Century Gothic" w:eastAsiaTheme="minorHAnsi" w:hAnsi="Century Gothic" w:cstheme="minorBidi"/>
          <w:sz w:val="28"/>
          <w:szCs w:val="22"/>
          <w:lang w:val="en-GB"/>
        </w:rPr>
        <w:t>ailethol</w:t>
      </w:r>
      <w:r w:rsidRPr="000D2B14">
        <w:rPr>
          <w:rFonts w:ascii="Century Gothic" w:eastAsiaTheme="minorHAnsi" w:hAnsi="Century Gothic" w:cstheme="minorBidi"/>
          <w:sz w:val="28"/>
          <w:szCs w:val="22"/>
          <w:lang w:val="en-GB"/>
        </w:rPr>
        <w:t xml:space="preserve"> (27 </w:t>
      </w:r>
      <w:r w:rsidR="00774240">
        <w:rPr>
          <w:rFonts w:ascii="Century Gothic" w:eastAsiaTheme="minorHAnsi" w:hAnsi="Century Gothic" w:cstheme="minorBidi"/>
          <w:sz w:val="28"/>
          <w:szCs w:val="22"/>
          <w:lang w:val="en-GB"/>
        </w:rPr>
        <w:t>pleidlais</w:t>
      </w:r>
      <w:r w:rsidRPr="000D2B14">
        <w:rPr>
          <w:rFonts w:ascii="Century Gothic" w:eastAsiaTheme="minorHAnsi" w:hAnsi="Century Gothic" w:cstheme="minorBidi"/>
          <w:sz w:val="28"/>
          <w:szCs w:val="22"/>
          <w:lang w:val="en-GB"/>
        </w:rPr>
        <w:t>)</w:t>
      </w:r>
    </w:p>
    <w:p w14:paraId="17855D68" w14:textId="2572FD2B"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Margaret Flynn: </w:t>
      </w:r>
      <w:r w:rsidR="00774240">
        <w:rPr>
          <w:rFonts w:ascii="Century Gothic" w:eastAsiaTheme="minorHAnsi" w:hAnsi="Century Gothic" w:cstheme="minorBidi"/>
          <w:sz w:val="28"/>
          <w:szCs w:val="22"/>
          <w:lang w:val="en-GB"/>
        </w:rPr>
        <w:t>ailethol</w:t>
      </w:r>
      <w:r w:rsidR="00916992">
        <w:rPr>
          <w:rFonts w:ascii="Century Gothic" w:eastAsiaTheme="minorHAnsi" w:hAnsi="Century Gothic" w:cstheme="minorBidi"/>
          <w:sz w:val="28"/>
          <w:szCs w:val="22"/>
          <w:lang w:val="en-GB"/>
        </w:rPr>
        <w:t xml:space="preserve"> </w:t>
      </w:r>
      <w:r w:rsidRPr="000D2B14">
        <w:rPr>
          <w:rFonts w:ascii="Century Gothic" w:eastAsiaTheme="minorHAnsi" w:hAnsi="Century Gothic" w:cstheme="minorBidi"/>
          <w:sz w:val="28"/>
          <w:szCs w:val="22"/>
          <w:lang w:val="en-GB"/>
        </w:rPr>
        <w:t xml:space="preserve">(28 </w:t>
      </w:r>
      <w:r w:rsidR="00916992">
        <w:rPr>
          <w:rFonts w:ascii="Century Gothic" w:eastAsiaTheme="minorHAnsi" w:hAnsi="Century Gothic" w:cstheme="minorBidi"/>
          <w:sz w:val="28"/>
          <w:szCs w:val="22"/>
          <w:lang w:val="en-GB"/>
        </w:rPr>
        <w:t>pleidlais</w:t>
      </w:r>
      <w:r w:rsidRPr="000D2B14">
        <w:rPr>
          <w:rFonts w:ascii="Century Gothic" w:eastAsiaTheme="minorHAnsi" w:hAnsi="Century Gothic" w:cstheme="minorBidi"/>
          <w:sz w:val="28"/>
          <w:szCs w:val="22"/>
          <w:lang w:val="en-GB"/>
        </w:rPr>
        <w:t>)</w:t>
      </w:r>
    </w:p>
    <w:p w14:paraId="725D2822"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p>
    <w:p w14:paraId="7AD999E2" w14:textId="3AE71AFF" w:rsidR="000D2B14" w:rsidRPr="000D2B14" w:rsidRDefault="00916992" w:rsidP="000D2B14">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Pr>
          <w:rFonts w:ascii="Century Gothic" w:eastAsiaTheme="minorHAnsi" w:hAnsi="Century Gothic" w:cstheme="minorBidi"/>
          <w:b/>
          <w:bCs/>
          <w:sz w:val="28"/>
          <w:szCs w:val="22"/>
          <w:lang w:val="en-GB"/>
        </w:rPr>
        <w:t>Cyngor Cenedlaethol</w:t>
      </w:r>
      <w:r w:rsidR="000D2B14" w:rsidRPr="000D2B14">
        <w:rPr>
          <w:rFonts w:ascii="Century Gothic" w:eastAsiaTheme="minorHAnsi" w:hAnsi="Century Gothic" w:cstheme="minorBidi"/>
          <w:b/>
          <w:bCs/>
          <w:sz w:val="28"/>
          <w:szCs w:val="22"/>
          <w:lang w:val="en-GB"/>
        </w:rPr>
        <w:t xml:space="preserve"> 2020/21</w:t>
      </w:r>
      <w:r w:rsidR="00312022">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w:t>
      </w:r>
      <w:r w:rsidR="00312022">
        <w:rPr>
          <w:rFonts w:ascii="Century Gothic" w:eastAsiaTheme="minorHAnsi" w:hAnsi="Century Gothic" w:cstheme="minorBidi"/>
          <w:sz w:val="28"/>
          <w:szCs w:val="22"/>
          <w:lang w:val="en-GB"/>
        </w:rPr>
        <w:t xml:space="preserve">Dywedodd </w:t>
      </w:r>
      <w:r w:rsidR="000D2B14" w:rsidRPr="000D2B14">
        <w:rPr>
          <w:rFonts w:ascii="Century Gothic" w:eastAsiaTheme="minorHAnsi" w:hAnsi="Century Gothic" w:cstheme="minorBidi"/>
          <w:sz w:val="28"/>
          <w:szCs w:val="22"/>
          <w:lang w:val="en-GB"/>
        </w:rPr>
        <w:t>James Tyler</w:t>
      </w:r>
      <w:r w:rsidR="00312022">
        <w:rPr>
          <w:rFonts w:ascii="Century Gothic" w:eastAsiaTheme="minorHAnsi" w:hAnsi="Century Gothic" w:cstheme="minorBidi"/>
          <w:sz w:val="28"/>
          <w:szCs w:val="22"/>
          <w:lang w:val="en-GB"/>
        </w:rPr>
        <w:t xml:space="preserve"> (cadeirydd)</w:t>
      </w:r>
      <w:r w:rsidR="00452639">
        <w:rPr>
          <w:rFonts w:ascii="Century Gothic" w:eastAsiaTheme="minorHAnsi" w:hAnsi="Century Gothic" w:cstheme="minorBidi"/>
          <w:sz w:val="28"/>
          <w:szCs w:val="22"/>
          <w:lang w:val="en-GB"/>
        </w:rPr>
        <w:t xml:space="preserve"> bod y </w:t>
      </w:r>
      <w:r w:rsidR="00284541">
        <w:rPr>
          <w:rFonts w:ascii="Century Gothic" w:eastAsiaTheme="minorHAnsi" w:hAnsi="Century Gothic" w:cstheme="minorBidi"/>
          <w:sz w:val="28"/>
          <w:szCs w:val="22"/>
          <w:lang w:val="en-GB"/>
        </w:rPr>
        <w:t>C</w:t>
      </w:r>
      <w:r w:rsidR="00452639">
        <w:rPr>
          <w:rFonts w:ascii="Century Gothic" w:eastAsiaTheme="minorHAnsi" w:hAnsi="Century Gothic" w:cstheme="minorBidi"/>
          <w:sz w:val="28"/>
          <w:szCs w:val="22"/>
          <w:lang w:val="en-GB"/>
        </w:rPr>
        <w:t xml:space="preserve">yngor </w:t>
      </w:r>
      <w:r w:rsidR="00284541">
        <w:rPr>
          <w:rFonts w:ascii="Century Gothic" w:eastAsiaTheme="minorHAnsi" w:hAnsi="Century Gothic" w:cstheme="minorBidi"/>
          <w:sz w:val="28"/>
          <w:szCs w:val="22"/>
          <w:lang w:val="en-GB"/>
        </w:rPr>
        <w:t>C</w:t>
      </w:r>
      <w:r w:rsidR="00452639">
        <w:rPr>
          <w:rFonts w:ascii="Century Gothic" w:eastAsiaTheme="minorHAnsi" w:hAnsi="Century Gothic" w:cstheme="minorBidi"/>
          <w:sz w:val="28"/>
          <w:szCs w:val="22"/>
          <w:lang w:val="en-GB"/>
        </w:rPr>
        <w:t>enedlaethol</w:t>
      </w:r>
      <w:r w:rsidR="00284541">
        <w:rPr>
          <w:rFonts w:ascii="Century Gothic" w:eastAsiaTheme="minorHAnsi" w:hAnsi="Century Gothic" w:cstheme="minorBidi"/>
          <w:sz w:val="28"/>
          <w:szCs w:val="22"/>
          <w:lang w:val="en-GB"/>
        </w:rPr>
        <w:t xml:space="preserve"> wedi </w:t>
      </w:r>
      <w:r w:rsidR="00FD3237">
        <w:rPr>
          <w:rFonts w:ascii="Century Gothic" w:eastAsiaTheme="minorHAnsi" w:hAnsi="Century Gothic" w:cstheme="minorBidi"/>
          <w:sz w:val="28"/>
          <w:szCs w:val="22"/>
          <w:lang w:val="en-GB"/>
        </w:rPr>
        <w:t xml:space="preserve">cynnal </w:t>
      </w:r>
      <w:r w:rsidR="00284541">
        <w:rPr>
          <w:rFonts w:ascii="Century Gothic" w:eastAsiaTheme="minorHAnsi" w:hAnsi="Century Gothic" w:cstheme="minorBidi"/>
          <w:sz w:val="28"/>
          <w:szCs w:val="22"/>
          <w:lang w:val="en-GB"/>
        </w:rPr>
        <w:t>cyfarfod</w:t>
      </w:r>
      <w:r w:rsidR="00FD3237">
        <w:rPr>
          <w:rFonts w:ascii="Century Gothic" w:eastAsiaTheme="minorHAnsi" w:hAnsi="Century Gothic" w:cstheme="minorBidi"/>
          <w:sz w:val="28"/>
          <w:szCs w:val="22"/>
          <w:lang w:val="en-GB"/>
        </w:rPr>
        <w:t xml:space="preserve">ydd byrrach </w:t>
      </w:r>
      <w:r w:rsidR="00650A58">
        <w:rPr>
          <w:rFonts w:ascii="Century Gothic" w:eastAsiaTheme="minorHAnsi" w:hAnsi="Century Gothic" w:cstheme="minorBidi"/>
          <w:sz w:val="28"/>
          <w:szCs w:val="22"/>
          <w:lang w:val="en-GB"/>
        </w:rPr>
        <w:t xml:space="preserve">ond </w:t>
      </w:r>
      <w:r w:rsidR="00284541">
        <w:rPr>
          <w:rFonts w:ascii="Century Gothic" w:eastAsiaTheme="minorHAnsi" w:hAnsi="Century Gothic" w:cstheme="minorBidi"/>
          <w:sz w:val="28"/>
          <w:szCs w:val="22"/>
          <w:lang w:val="en-GB"/>
        </w:rPr>
        <w:t>yn fwy a</w:t>
      </w:r>
      <w:r w:rsidR="004D4E36">
        <w:rPr>
          <w:rFonts w:ascii="Century Gothic" w:eastAsiaTheme="minorHAnsi" w:hAnsi="Century Gothic" w:cstheme="minorBidi"/>
          <w:sz w:val="28"/>
          <w:szCs w:val="22"/>
          <w:lang w:val="en-GB"/>
        </w:rPr>
        <w:t>m</w:t>
      </w:r>
      <w:r w:rsidR="00284541">
        <w:rPr>
          <w:rFonts w:ascii="Century Gothic" w:eastAsiaTheme="minorHAnsi" w:hAnsi="Century Gothic" w:cstheme="minorBidi"/>
          <w:sz w:val="28"/>
          <w:szCs w:val="22"/>
          <w:lang w:val="en-GB"/>
        </w:rPr>
        <w:t>l</w:t>
      </w:r>
      <w:r w:rsidR="000D2B14" w:rsidRPr="000D2B14">
        <w:rPr>
          <w:rFonts w:ascii="Century Gothic" w:eastAsiaTheme="minorHAnsi" w:hAnsi="Century Gothic" w:cstheme="minorBidi"/>
          <w:sz w:val="28"/>
          <w:szCs w:val="22"/>
          <w:lang w:val="en-GB"/>
        </w:rPr>
        <w:t xml:space="preserve">. </w:t>
      </w:r>
      <w:r w:rsidR="004D4E36">
        <w:rPr>
          <w:rFonts w:ascii="Century Gothic" w:eastAsiaTheme="minorHAnsi" w:hAnsi="Century Gothic" w:cstheme="minorBidi"/>
          <w:sz w:val="28"/>
          <w:szCs w:val="22"/>
          <w:lang w:val="en-GB"/>
        </w:rPr>
        <w:t>Yn dilyn etholiad i’r Cyngo</w:t>
      </w:r>
      <w:r w:rsidR="008E0DB1">
        <w:rPr>
          <w:rFonts w:ascii="Century Gothic" w:eastAsiaTheme="minorHAnsi" w:hAnsi="Century Gothic" w:cstheme="minorBidi"/>
          <w:sz w:val="28"/>
          <w:szCs w:val="22"/>
          <w:lang w:val="en-GB"/>
        </w:rPr>
        <w:t>r</w:t>
      </w:r>
      <w:r w:rsidR="004D4E36">
        <w:rPr>
          <w:rFonts w:ascii="Century Gothic" w:eastAsiaTheme="minorHAnsi" w:hAnsi="Century Gothic" w:cstheme="minorBidi"/>
          <w:sz w:val="28"/>
          <w:szCs w:val="22"/>
          <w:lang w:val="en-GB"/>
        </w:rPr>
        <w:t xml:space="preserve"> yn Chw</w:t>
      </w:r>
      <w:r w:rsidR="008E0DB1">
        <w:rPr>
          <w:rFonts w:ascii="Century Gothic" w:eastAsiaTheme="minorHAnsi" w:hAnsi="Century Gothic" w:cstheme="minorBidi"/>
          <w:sz w:val="28"/>
          <w:szCs w:val="22"/>
          <w:lang w:val="en-GB"/>
        </w:rPr>
        <w:t>e</w:t>
      </w:r>
      <w:r w:rsidR="004D4E36">
        <w:rPr>
          <w:rFonts w:ascii="Century Gothic" w:eastAsiaTheme="minorHAnsi" w:hAnsi="Century Gothic" w:cstheme="minorBidi"/>
          <w:sz w:val="28"/>
          <w:szCs w:val="22"/>
          <w:lang w:val="en-GB"/>
        </w:rPr>
        <w:t xml:space="preserve">fror </w:t>
      </w:r>
      <w:r w:rsidR="000D2B14" w:rsidRPr="000D2B14">
        <w:rPr>
          <w:rFonts w:ascii="Century Gothic" w:eastAsiaTheme="minorHAnsi" w:hAnsi="Century Gothic" w:cstheme="minorBidi"/>
          <w:sz w:val="28"/>
          <w:szCs w:val="22"/>
          <w:lang w:val="en-GB"/>
        </w:rPr>
        <w:t>2021</w:t>
      </w:r>
      <w:r w:rsidR="008E0DB1">
        <w:rPr>
          <w:rFonts w:ascii="Century Gothic" w:eastAsiaTheme="minorHAnsi" w:hAnsi="Century Gothic" w:cstheme="minorBidi"/>
          <w:sz w:val="28"/>
          <w:szCs w:val="22"/>
          <w:lang w:val="en-GB"/>
        </w:rPr>
        <w:t xml:space="preserve">, </w:t>
      </w:r>
      <w:r w:rsidR="00CB6469">
        <w:rPr>
          <w:rFonts w:ascii="Century Gothic" w:eastAsiaTheme="minorHAnsi" w:hAnsi="Century Gothic" w:cstheme="minorBidi"/>
          <w:sz w:val="28"/>
          <w:szCs w:val="22"/>
          <w:lang w:val="en-GB"/>
        </w:rPr>
        <w:t>ffarweli</w:t>
      </w:r>
      <w:r w:rsidR="00467A07">
        <w:rPr>
          <w:rFonts w:ascii="Century Gothic" w:eastAsiaTheme="minorHAnsi" w:hAnsi="Century Gothic" w:cstheme="minorBidi"/>
          <w:sz w:val="28"/>
          <w:szCs w:val="22"/>
          <w:lang w:val="en-GB"/>
        </w:rPr>
        <w:t>wyd â rhai cynrychiolwyr a chroesawyd rhai newydd</w:t>
      </w:r>
      <w:r w:rsidR="000D2B14" w:rsidRPr="000D2B14">
        <w:rPr>
          <w:rFonts w:ascii="Century Gothic" w:eastAsiaTheme="minorHAnsi" w:hAnsi="Century Gothic" w:cstheme="minorBidi"/>
          <w:sz w:val="28"/>
          <w:szCs w:val="22"/>
          <w:lang w:val="en-GB"/>
        </w:rPr>
        <w:t xml:space="preserve">. </w:t>
      </w:r>
      <w:r w:rsidR="00467A07">
        <w:rPr>
          <w:rFonts w:ascii="Century Gothic" w:eastAsiaTheme="minorHAnsi" w:hAnsi="Century Gothic" w:cstheme="minorBidi"/>
          <w:sz w:val="28"/>
          <w:szCs w:val="22"/>
          <w:lang w:val="en-GB"/>
        </w:rPr>
        <w:t>Maent yn brysur yn dod i nabod ei gilydd</w:t>
      </w:r>
      <w:r w:rsidR="003E6D4E">
        <w:rPr>
          <w:rFonts w:ascii="Century Gothic" w:eastAsiaTheme="minorHAnsi" w:hAnsi="Century Gothic" w:cstheme="minorBidi"/>
          <w:sz w:val="28"/>
          <w:szCs w:val="22"/>
          <w:lang w:val="en-GB"/>
        </w:rPr>
        <w:t xml:space="preserve"> arlein</w:t>
      </w:r>
      <w:r w:rsidR="000D2B14" w:rsidRPr="000D2B14">
        <w:rPr>
          <w:rFonts w:ascii="Century Gothic" w:eastAsiaTheme="minorHAnsi" w:hAnsi="Century Gothic" w:cstheme="minorBidi"/>
          <w:sz w:val="28"/>
          <w:szCs w:val="22"/>
          <w:lang w:val="en-GB"/>
        </w:rPr>
        <w:t xml:space="preserve">. </w:t>
      </w:r>
      <w:r w:rsidR="00794227">
        <w:rPr>
          <w:rFonts w:ascii="Century Gothic" w:eastAsiaTheme="minorHAnsi" w:hAnsi="Century Gothic" w:cstheme="minorBidi"/>
          <w:sz w:val="28"/>
          <w:szCs w:val="22"/>
          <w:lang w:val="en-GB"/>
        </w:rPr>
        <w:t>Parh</w:t>
      </w:r>
      <w:r w:rsidR="00A82497">
        <w:rPr>
          <w:rFonts w:ascii="Century Gothic" w:eastAsiaTheme="minorHAnsi" w:hAnsi="Century Gothic" w:cstheme="minorBidi"/>
          <w:sz w:val="28"/>
          <w:szCs w:val="22"/>
          <w:lang w:val="en-GB"/>
        </w:rPr>
        <w:t>a</w:t>
      </w:r>
      <w:r w:rsidR="00794227">
        <w:rPr>
          <w:rFonts w:ascii="Century Gothic" w:eastAsiaTheme="minorHAnsi" w:hAnsi="Century Gothic" w:cstheme="minorBidi"/>
          <w:sz w:val="28"/>
          <w:szCs w:val="22"/>
          <w:lang w:val="en-GB"/>
        </w:rPr>
        <w:t>wyd i siarad ar</w:t>
      </w:r>
      <w:r w:rsidR="00151467">
        <w:rPr>
          <w:rFonts w:ascii="Century Gothic" w:eastAsiaTheme="minorHAnsi" w:hAnsi="Century Gothic" w:cstheme="minorBidi"/>
          <w:sz w:val="28"/>
          <w:szCs w:val="22"/>
          <w:lang w:val="en-GB"/>
        </w:rPr>
        <w:t xml:space="preserve"> </w:t>
      </w:r>
      <w:r w:rsidR="00794227">
        <w:rPr>
          <w:rFonts w:ascii="Century Gothic" w:eastAsiaTheme="minorHAnsi" w:hAnsi="Century Gothic" w:cstheme="minorBidi"/>
          <w:sz w:val="28"/>
          <w:szCs w:val="22"/>
          <w:lang w:val="en-GB"/>
        </w:rPr>
        <w:t>y l</w:t>
      </w:r>
      <w:r w:rsidR="00151467">
        <w:rPr>
          <w:rFonts w:ascii="Century Gothic" w:eastAsiaTheme="minorHAnsi" w:hAnsi="Century Gothic" w:cstheme="minorBidi"/>
          <w:sz w:val="28"/>
          <w:szCs w:val="22"/>
          <w:lang w:val="en-GB"/>
        </w:rPr>
        <w:t>e</w:t>
      </w:r>
      <w:r w:rsidR="00794227">
        <w:rPr>
          <w:rFonts w:ascii="Century Gothic" w:eastAsiaTheme="minorHAnsi" w:hAnsi="Century Gothic" w:cstheme="minorBidi"/>
          <w:sz w:val="28"/>
          <w:szCs w:val="22"/>
          <w:lang w:val="en-GB"/>
        </w:rPr>
        <w:t>felau uchaf</w:t>
      </w:r>
      <w:r w:rsidR="00E56CE1">
        <w:rPr>
          <w:rFonts w:ascii="Century Gothic" w:eastAsiaTheme="minorHAnsi" w:hAnsi="Century Gothic" w:cstheme="minorBidi"/>
          <w:sz w:val="28"/>
          <w:szCs w:val="22"/>
          <w:lang w:val="en-GB"/>
        </w:rPr>
        <w:t xml:space="preserve"> er hyrwyddo hunaneiriolaeth</w:t>
      </w:r>
      <w:r w:rsidR="00A82497">
        <w:rPr>
          <w:rFonts w:ascii="Century Gothic" w:eastAsiaTheme="minorHAnsi" w:hAnsi="Century Gothic" w:cstheme="minorBidi"/>
          <w:sz w:val="28"/>
          <w:szCs w:val="22"/>
          <w:lang w:val="en-GB"/>
        </w:rPr>
        <w:t xml:space="preserve"> ar gyfer pobl gydag anabledd dysgu</w:t>
      </w:r>
      <w:r w:rsidR="000D2B14" w:rsidRPr="000D2B14">
        <w:rPr>
          <w:rFonts w:ascii="Century Gothic" w:eastAsiaTheme="minorHAnsi" w:hAnsi="Century Gothic" w:cstheme="minorBidi"/>
          <w:sz w:val="28"/>
          <w:szCs w:val="22"/>
          <w:lang w:val="en-GB"/>
        </w:rPr>
        <w:t xml:space="preserve">. </w:t>
      </w:r>
      <w:r w:rsidR="003E6D4E">
        <w:rPr>
          <w:rFonts w:ascii="Century Gothic" w:eastAsiaTheme="minorHAnsi" w:hAnsi="Century Gothic" w:cstheme="minorBidi"/>
          <w:sz w:val="28"/>
          <w:szCs w:val="22"/>
          <w:lang w:val="en-GB"/>
        </w:rPr>
        <w:t>Ymunodd</w:t>
      </w:r>
      <w:r w:rsidR="000D2B14" w:rsidRPr="000D2B14">
        <w:rPr>
          <w:rFonts w:ascii="Century Gothic" w:eastAsiaTheme="minorHAnsi" w:hAnsi="Century Gothic" w:cstheme="minorBidi"/>
          <w:sz w:val="28"/>
          <w:szCs w:val="22"/>
          <w:lang w:val="en-GB"/>
        </w:rPr>
        <w:t xml:space="preserve"> Mark Isherwood</w:t>
      </w:r>
      <w:r w:rsidR="003E6D4E">
        <w:rPr>
          <w:rFonts w:ascii="Century Gothic" w:eastAsiaTheme="minorHAnsi" w:hAnsi="Century Gothic" w:cstheme="minorBidi"/>
          <w:sz w:val="28"/>
          <w:szCs w:val="22"/>
          <w:lang w:val="en-GB"/>
        </w:rPr>
        <w:t xml:space="preserve"> (Aelod Senedd) </w:t>
      </w:r>
      <w:r w:rsidR="00151467">
        <w:rPr>
          <w:rFonts w:ascii="Century Gothic" w:eastAsiaTheme="minorHAnsi" w:hAnsi="Century Gothic" w:cstheme="minorBidi"/>
          <w:sz w:val="28"/>
          <w:szCs w:val="22"/>
          <w:lang w:val="en-GB"/>
        </w:rPr>
        <w:t>â</w:t>
      </w:r>
      <w:r w:rsidR="003E6D4E">
        <w:rPr>
          <w:rFonts w:ascii="Century Gothic" w:eastAsiaTheme="minorHAnsi" w:hAnsi="Century Gothic" w:cstheme="minorBidi"/>
          <w:sz w:val="28"/>
          <w:szCs w:val="22"/>
          <w:lang w:val="en-GB"/>
        </w:rPr>
        <w:t xml:space="preserve"> ni ar</w:t>
      </w:r>
      <w:r w:rsidR="00FD3237">
        <w:rPr>
          <w:rFonts w:ascii="Century Gothic" w:eastAsiaTheme="minorHAnsi" w:hAnsi="Century Gothic" w:cstheme="minorBidi"/>
          <w:sz w:val="28"/>
          <w:szCs w:val="22"/>
          <w:lang w:val="en-GB"/>
        </w:rPr>
        <w:t xml:space="preserve"> </w:t>
      </w:r>
      <w:r w:rsidR="003E6D4E">
        <w:rPr>
          <w:rFonts w:ascii="Century Gothic" w:eastAsiaTheme="minorHAnsi" w:hAnsi="Century Gothic" w:cstheme="minorBidi"/>
          <w:sz w:val="28"/>
          <w:szCs w:val="22"/>
          <w:lang w:val="en-GB"/>
        </w:rPr>
        <w:t xml:space="preserve">gyfer lansiad y </w:t>
      </w:r>
      <w:r w:rsidR="000D2B14" w:rsidRPr="000D2B14">
        <w:rPr>
          <w:rFonts w:ascii="Century Gothic" w:eastAsiaTheme="minorHAnsi" w:hAnsi="Century Gothic" w:cstheme="minorBidi"/>
          <w:sz w:val="28"/>
          <w:szCs w:val="22"/>
          <w:lang w:val="en-GB"/>
        </w:rPr>
        <w:t>Manif</w:t>
      </w:r>
      <w:r w:rsidR="003E6D4E">
        <w:rPr>
          <w:rFonts w:ascii="Century Gothic" w:eastAsiaTheme="minorHAnsi" w:hAnsi="Century Gothic" w:cstheme="minorBidi"/>
          <w:sz w:val="28"/>
          <w:szCs w:val="22"/>
          <w:lang w:val="en-GB"/>
        </w:rPr>
        <w:t>f</w:t>
      </w:r>
      <w:r w:rsidR="000D2B14" w:rsidRPr="000D2B14">
        <w:rPr>
          <w:rFonts w:ascii="Century Gothic" w:eastAsiaTheme="minorHAnsi" w:hAnsi="Century Gothic" w:cstheme="minorBidi"/>
          <w:sz w:val="28"/>
          <w:szCs w:val="22"/>
          <w:lang w:val="en-GB"/>
        </w:rPr>
        <w:t>esto</w:t>
      </w:r>
      <w:r w:rsidR="002E6FE4">
        <w:rPr>
          <w:rFonts w:ascii="Century Gothic" w:eastAsiaTheme="minorHAnsi" w:hAnsi="Century Gothic" w:cstheme="minorBidi"/>
          <w:sz w:val="28"/>
          <w:szCs w:val="22"/>
          <w:lang w:val="en-GB"/>
        </w:rPr>
        <w:t xml:space="preserve">, oedd yn cynnwys galwad i ostwng defnydd </w:t>
      </w:r>
      <w:r w:rsidR="006202E2">
        <w:rPr>
          <w:rFonts w:ascii="Century Gothic" w:eastAsiaTheme="minorHAnsi" w:hAnsi="Century Gothic" w:cstheme="minorBidi"/>
          <w:sz w:val="28"/>
          <w:szCs w:val="22"/>
          <w:lang w:val="en-GB"/>
        </w:rPr>
        <w:t>o ataliadau corfforol</w:t>
      </w:r>
      <w:r w:rsidR="000D2B14" w:rsidRPr="000D2B14">
        <w:rPr>
          <w:rFonts w:ascii="Century Gothic" w:eastAsiaTheme="minorHAnsi" w:hAnsi="Century Gothic" w:cstheme="minorBidi"/>
          <w:sz w:val="28"/>
          <w:szCs w:val="22"/>
          <w:lang w:val="en-GB"/>
        </w:rPr>
        <w:t xml:space="preserve">. </w:t>
      </w:r>
      <w:r w:rsidR="00E62F44">
        <w:rPr>
          <w:rFonts w:ascii="Century Gothic" w:eastAsiaTheme="minorHAnsi" w:hAnsi="Century Gothic" w:cstheme="minorBidi"/>
          <w:sz w:val="28"/>
          <w:szCs w:val="22"/>
          <w:lang w:val="en-GB"/>
        </w:rPr>
        <w:t xml:space="preserve">Mae’r Cyngor Cenedlaethol wedi ymuno </w:t>
      </w:r>
      <w:r w:rsidR="00217278">
        <w:rPr>
          <w:rFonts w:ascii="Century Gothic" w:eastAsiaTheme="minorHAnsi" w:hAnsi="Century Gothic" w:cstheme="minorBidi"/>
          <w:sz w:val="28"/>
          <w:szCs w:val="22"/>
          <w:lang w:val="en-GB"/>
        </w:rPr>
        <w:t xml:space="preserve">â’r Rhwydwaith Dinasyddion ac wedi pleidleisio i ymuno ag </w:t>
      </w:r>
      <w:r w:rsidR="000D2B14" w:rsidRPr="000D2B14">
        <w:rPr>
          <w:rFonts w:ascii="Century Gothic" w:eastAsiaTheme="minorHAnsi" w:hAnsi="Century Gothic" w:cstheme="minorBidi"/>
          <w:sz w:val="28"/>
          <w:szCs w:val="22"/>
          <w:lang w:val="en-GB"/>
        </w:rPr>
        <w:t xml:space="preserve">Inclusion Europe.  </w:t>
      </w:r>
    </w:p>
    <w:p w14:paraId="08F164EC" w14:textId="77B60BE3" w:rsidR="000D2B14" w:rsidRPr="000D2B14" w:rsidRDefault="00217278" w:rsidP="000D2B14">
      <w:pPr>
        <w:spacing w:after="160" w:line="259" w:lineRule="auto"/>
        <w:ind w:left="644"/>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Mae’r Cyngor wedi trafod</w:t>
      </w:r>
      <w:r w:rsidR="0099221F">
        <w:rPr>
          <w:rFonts w:ascii="Century Gothic" w:eastAsiaTheme="minorHAnsi" w:hAnsi="Century Gothic" w:cstheme="minorBidi"/>
          <w:sz w:val="28"/>
          <w:szCs w:val="22"/>
          <w:lang w:val="en-GB"/>
        </w:rPr>
        <w:t xml:space="preserve"> gwrthdaro </w:t>
      </w:r>
      <w:r w:rsidR="008945EC">
        <w:rPr>
          <w:rFonts w:ascii="Century Gothic" w:eastAsiaTheme="minorHAnsi" w:hAnsi="Century Gothic" w:cstheme="minorBidi"/>
          <w:sz w:val="28"/>
          <w:szCs w:val="22"/>
          <w:lang w:val="en-GB"/>
        </w:rPr>
        <w:t xml:space="preserve">buddion </w:t>
      </w:r>
      <w:r w:rsidR="0006633E">
        <w:rPr>
          <w:rFonts w:ascii="Century Gothic" w:eastAsiaTheme="minorHAnsi" w:hAnsi="Century Gothic" w:cstheme="minorBidi"/>
          <w:sz w:val="28"/>
          <w:szCs w:val="22"/>
          <w:lang w:val="en-GB"/>
        </w:rPr>
        <w:t>gyda’r Bwr</w:t>
      </w:r>
      <w:r w:rsidR="002237B6">
        <w:rPr>
          <w:rFonts w:ascii="Century Gothic" w:eastAsiaTheme="minorHAnsi" w:hAnsi="Century Gothic" w:cstheme="minorBidi"/>
          <w:sz w:val="28"/>
          <w:szCs w:val="22"/>
          <w:lang w:val="en-GB"/>
        </w:rPr>
        <w:t>d</w:t>
      </w:r>
      <w:r w:rsidR="0006633E">
        <w:rPr>
          <w:rFonts w:ascii="Century Gothic" w:eastAsiaTheme="minorHAnsi" w:hAnsi="Century Gothic" w:cstheme="minorBidi"/>
          <w:sz w:val="28"/>
          <w:szCs w:val="22"/>
          <w:lang w:val="en-GB"/>
        </w:rPr>
        <w:t>d Cyfarwyddwyr</w:t>
      </w:r>
      <w:r w:rsidR="000D2B14" w:rsidRPr="000D2B14">
        <w:rPr>
          <w:rFonts w:ascii="Century Gothic" w:eastAsiaTheme="minorHAnsi" w:hAnsi="Century Gothic" w:cstheme="minorBidi"/>
          <w:sz w:val="28"/>
          <w:szCs w:val="22"/>
          <w:lang w:val="en-GB"/>
        </w:rPr>
        <w:t>.</w:t>
      </w:r>
    </w:p>
    <w:p w14:paraId="2FB961EA" w14:textId="444503CF" w:rsidR="000D2B14" w:rsidRPr="000D2B14" w:rsidRDefault="00141397" w:rsidP="000D2B14">
      <w:pPr>
        <w:spacing w:after="160" w:line="259" w:lineRule="auto"/>
        <w:ind w:left="644"/>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 xml:space="preserve">Cynhaliwyd ein dathliad </w:t>
      </w:r>
      <w:r w:rsidR="000D2B14" w:rsidRPr="000D2B14">
        <w:rPr>
          <w:rFonts w:ascii="Century Gothic" w:eastAsiaTheme="minorHAnsi" w:hAnsi="Century Gothic" w:cstheme="minorBidi"/>
          <w:sz w:val="28"/>
          <w:szCs w:val="22"/>
          <w:lang w:val="en-GB"/>
        </w:rPr>
        <w:t>30</w:t>
      </w:r>
      <w:r>
        <w:rPr>
          <w:rFonts w:ascii="Century Gothic" w:eastAsiaTheme="minorHAnsi" w:hAnsi="Century Gothic" w:cstheme="minorBidi"/>
          <w:sz w:val="28"/>
          <w:szCs w:val="22"/>
          <w:lang w:val="en-GB"/>
        </w:rPr>
        <w:t xml:space="preserve"> blynedd arlein</w:t>
      </w:r>
      <w:r w:rsidR="002C4701">
        <w:rPr>
          <w:rFonts w:ascii="Century Gothic" w:eastAsiaTheme="minorHAnsi" w:hAnsi="Century Gothic" w:cstheme="minorBidi"/>
          <w:sz w:val="28"/>
          <w:szCs w:val="22"/>
          <w:lang w:val="en-GB"/>
        </w:rPr>
        <w:t xml:space="preserve"> yn </w:t>
      </w:r>
      <w:r w:rsidR="000D2B14" w:rsidRPr="000D2B14">
        <w:rPr>
          <w:rFonts w:ascii="Century Gothic" w:eastAsiaTheme="minorHAnsi" w:hAnsi="Century Gothic" w:cstheme="minorBidi"/>
          <w:sz w:val="28"/>
          <w:szCs w:val="22"/>
          <w:lang w:val="en-GB"/>
        </w:rPr>
        <w:t xml:space="preserve">2020 </w:t>
      </w:r>
      <w:r w:rsidR="002C4701">
        <w:rPr>
          <w:rFonts w:ascii="Century Gothic" w:eastAsiaTheme="minorHAnsi" w:hAnsi="Century Gothic" w:cstheme="minorBidi"/>
          <w:sz w:val="28"/>
          <w:szCs w:val="22"/>
          <w:lang w:val="en-GB"/>
        </w:rPr>
        <w:t xml:space="preserve">fel rhan o ddathliadau </w:t>
      </w:r>
      <w:r w:rsidR="000D2B14" w:rsidRPr="000D2B14">
        <w:rPr>
          <w:rFonts w:ascii="Century Gothic" w:eastAsiaTheme="minorHAnsi" w:hAnsi="Century Gothic" w:cstheme="minorBidi"/>
          <w:sz w:val="28"/>
          <w:szCs w:val="22"/>
          <w:lang w:val="en-GB"/>
        </w:rPr>
        <w:t>Adfest.</w:t>
      </w:r>
    </w:p>
    <w:p w14:paraId="75EE1FFA" w14:textId="52715109" w:rsidR="000D2B14" w:rsidRPr="000D2B14" w:rsidRDefault="008945EC" w:rsidP="000D2B14">
      <w:pPr>
        <w:spacing w:after="160" w:line="259" w:lineRule="auto"/>
        <w:ind w:left="644"/>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 xml:space="preserve">Dywedodd </w:t>
      </w:r>
      <w:r w:rsidR="000D2B14" w:rsidRPr="000D2B14">
        <w:rPr>
          <w:rFonts w:ascii="Century Gothic" w:eastAsiaTheme="minorHAnsi" w:hAnsi="Century Gothic" w:cstheme="minorBidi"/>
          <w:sz w:val="28"/>
          <w:szCs w:val="22"/>
          <w:lang w:val="en-GB"/>
        </w:rPr>
        <w:t xml:space="preserve">James </w:t>
      </w:r>
      <w:r>
        <w:rPr>
          <w:rFonts w:ascii="Century Gothic" w:eastAsiaTheme="minorHAnsi" w:hAnsi="Century Gothic" w:cstheme="minorBidi"/>
          <w:sz w:val="28"/>
          <w:szCs w:val="22"/>
          <w:lang w:val="en-GB"/>
        </w:rPr>
        <w:t>ei fod yn falch o ymuno</w:t>
      </w:r>
      <w:r w:rsidR="00C7119E">
        <w:rPr>
          <w:rFonts w:ascii="Century Gothic" w:eastAsiaTheme="minorHAnsi" w:hAnsi="Century Gothic" w:cstheme="minorBidi"/>
          <w:sz w:val="28"/>
          <w:szCs w:val="22"/>
          <w:lang w:val="en-GB"/>
        </w:rPr>
        <w:t xml:space="preserve"> â’r Cyngor eleni ac o gael ei ethol fel y cadeirydd</w:t>
      </w:r>
      <w:r w:rsidR="000D2B14" w:rsidRPr="000D2B14">
        <w:rPr>
          <w:rFonts w:ascii="Century Gothic" w:eastAsiaTheme="minorHAnsi" w:hAnsi="Century Gothic" w:cstheme="minorBidi"/>
          <w:sz w:val="28"/>
          <w:szCs w:val="22"/>
          <w:lang w:val="en-GB"/>
        </w:rPr>
        <w:t>.</w:t>
      </w:r>
    </w:p>
    <w:p w14:paraId="4B4DAF15" w14:textId="77777777" w:rsidR="000D2B14" w:rsidRPr="000D2B14" w:rsidRDefault="000D2B14" w:rsidP="000D2B14">
      <w:pPr>
        <w:spacing w:after="160" w:line="259" w:lineRule="auto"/>
        <w:ind w:left="644"/>
        <w:contextualSpacing/>
        <w:rPr>
          <w:rFonts w:ascii="Century Gothic" w:eastAsiaTheme="minorHAnsi" w:hAnsi="Century Gothic" w:cstheme="minorBidi"/>
          <w:sz w:val="28"/>
          <w:szCs w:val="22"/>
          <w:lang w:val="en-GB"/>
        </w:rPr>
      </w:pPr>
    </w:p>
    <w:p w14:paraId="7E429CCE" w14:textId="77777777" w:rsidR="000D2B14" w:rsidRPr="000D2B14" w:rsidRDefault="000D2B14" w:rsidP="000D2B14">
      <w:pPr>
        <w:spacing w:after="160" w:line="259" w:lineRule="auto"/>
        <w:ind w:left="644"/>
        <w:contextualSpacing/>
        <w:rPr>
          <w:rFonts w:ascii="Century Gothic" w:eastAsiaTheme="minorHAnsi" w:hAnsi="Century Gothic" w:cstheme="minorBidi"/>
          <w:b/>
          <w:bCs/>
          <w:sz w:val="28"/>
          <w:szCs w:val="22"/>
          <w:lang w:val="en-GB"/>
        </w:rPr>
      </w:pPr>
    </w:p>
    <w:p w14:paraId="5C86856B" w14:textId="049E5B82" w:rsidR="000D2B14" w:rsidRPr="000D2B14" w:rsidRDefault="0099221F" w:rsidP="000D2B14">
      <w:pPr>
        <w:numPr>
          <w:ilvl w:val="0"/>
          <w:numId w:val="25"/>
        </w:numPr>
        <w:spacing w:after="160" w:line="259" w:lineRule="auto"/>
        <w:ind w:left="644"/>
        <w:contextualSpacing/>
        <w:rPr>
          <w:rFonts w:ascii="Century Gothic" w:eastAsiaTheme="minorHAnsi" w:hAnsi="Century Gothic" w:cstheme="minorBidi"/>
          <w:b/>
          <w:bCs/>
          <w:sz w:val="28"/>
          <w:szCs w:val="22"/>
          <w:lang w:val="en-GB"/>
        </w:rPr>
      </w:pPr>
      <w:r>
        <w:rPr>
          <w:rFonts w:ascii="Century Gothic" w:eastAsiaTheme="minorHAnsi" w:hAnsi="Century Gothic" w:cstheme="minorBidi"/>
          <w:b/>
          <w:bCs/>
          <w:sz w:val="28"/>
          <w:szCs w:val="22"/>
          <w:lang w:val="en-GB"/>
        </w:rPr>
        <w:t xml:space="preserve">Newidiadau arfaethedig i’r </w:t>
      </w:r>
      <w:r w:rsidR="000D2B14" w:rsidRPr="000D2B14">
        <w:rPr>
          <w:rFonts w:ascii="Century Gothic" w:eastAsiaTheme="minorHAnsi" w:hAnsi="Century Gothic" w:cstheme="minorBidi"/>
          <w:b/>
          <w:bCs/>
          <w:sz w:val="28"/>
          <w:szCs w:val="22"/>
          <w:lang w:val="en-GB"/>
        </w:rPr>
        <w:t>Memorand</w:t>
      </w:r>
      <w:r>
        <w:rPr>
          <w:rFonts w:ascii="Century Gothic" w:eastAsiaTheme="minorHAnsi" w:hAnsi="Century Gothic" w:cstheme="minorBidi"/>
          <w:b/>
          <w:bCs/>
          <w:sz w:val="28"/>
          <w:szCs w:val="22"/>
          <w:lang w:val="en-GB"/>
        </w:rPr>
        <w:t>w</w:t>
      </w:r>
      <w:r w:rsidR="000D2B14" w:rsidRPr="000D2B14">
        <w:rPr>
          <w:rFonts w:ascii="Century Gothic" w:eastAsiaTheme="minorHAnsi" w:hAnsi="Century Gothic" w:cstheme="minorBidi"/>
          <w:b/>
          <w:bCs/>
          <w:sz w:val="28"/>
          <w:szCs w:val="22"/>
          <w:lang w:val="en-GB"/>
        </w:rPr>
        <w:t>m a</w:t>
      </w:r>
      <w:r>
        <w:rPr>
          <w:rFonts w:ascii="Century Gothic" w:eastAsiaTheme="minorHAnsi" w:hAnsi="Century Gothic" w:cstheme="minorBidi"/>
          <w:b/>
          <w:bCs/>
          <w:sz w:val="28"/>
          <w:szCs w:val="22"/>
          <w:lang w:val="en-GB"/>
        </w:rPr>
        <w:t>c Erthyglau’r Cwmni</w:t>
      </w:r>
      <w:r w:rsidR="000D2B14" w:rsidRPr="000D2B14">
        <w:rPr>
          <w:rFonts w:ascii="Century Gothic" w:eastAsiaTheme="minorHAnsi" w:hAnsi="Century Gothic" w:cstheme="minorBidi"/>
          <w:b/>
          <w:bCs/>
          <w:sz w:val="28"/>
          <w:szCs w:val="22"/>
          <w:lang w:val="en-GB"/>
        </w:rPr>
        <w:t>:</w:t>
      </w:r>
    </w:p>
    <w:p w14:paraId="2FB93A01" w14:textId="77777777" w:rsidR="000D2B14" w:rsidRPr="000D2B14" w:rsidRDefault="000D2B14" w:rsidP="000D2B14">
      <w:pPr>
        <w:spacing w:after="160" w:line="259" w:lineRule="auto"/>
        <w:ind w:left="644"/>
        <w:contextualSpacing/>
        <w:rPr>
          <w:rFonts w:ascii="Century Gothic" w:eastAsiaTheme="minorHAnsi" w:hAnsi="Century Gothic" w:cstheme="minorBidi"/>
          <w:b/>
          <w:bCs/>
          <w:sz w:val="28"/>
          <w:szCs w:val="22"/>
          <w:lang w:val="en-GB"/>
        </w:rPr>
      </w:pPr>
    </w:p>
    <w:p w14:paraId="5B504396" w14:textId="186B1C9B" w:rsidR="000D2B14" w:rsidRPr="000D2B14" w:rsidRDefault="00541E93" w:rsidP="00FB4969">
      <w:pPr>
        <w:spacing w:after="160" w:line="259" w:lineRule="auto"/>
        <w:ind w:left="644"/>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 xml:space="preserve">Esboniodd </w:t>
      </w:r>
      <w:r w:rsidR="000D2B14" w:rsidRPr="000D2B14">
        <w:rPr>
          <w:rFonts w:ascii="Century Gothic" w:eastAsiaTheme="minorHAnsi" w:hAnsi="Century Gothic" w:cstheme="minorBidi"/>
          <w:sz w:val="28"/>
          <w:szCs w:val="22"/>
          <w:lang w:val="en-GB"/>
        </w:rPr>
        <w:t xml:space="preserve">Joe </w:t>
      </w:r>
      <w:r w:rsidR="00D9638C">
        <w:rPr>
          <w:rFonts w:ascii="Century Gothic" w:eastAsiaTheme="minorHAnsi" w:hAnsi="Century Gothic" w:cstheme="minorBidi"/>
          <w:sz w:val="28"/>
          <w:szCs w:val="22"/>
          <w:lang w:val="en-GB"/>
        </w:rPr>
        <w:t>y newidiadau a</w:t>
      </w:r>
      <w:r w:rsidR="00CF2BFE">
        <w:rPr>
          <w:rFonts w:ascii="Century Gothic" w:eastAsiaTheme="minorHAnsi" w:hAnsi="Century Gothic" w:cstheme="minorBidi"/>
          <w:sz w:val="28"/>
          <w:szCs w:val="22"/>
          <w:lang w:val="en-GB"/>
        </w:rPr>
        <w:t xml:space="preserve">rfaethedig i’r </w:t>
      </w:r>
      <w:r w:rsidR="0056174D">
        <w:rPr>
          <w:rFonts w:ascii="Century Gothic" w:eastAsiaTheme="minorHAnsi" w:hAnsi="Century Gothic" w:cstheme="minorBidi"/>
          <w:sz w:val="28"/>
          <w:szCs w:val="22"/>
          <w:lang w:val="en-GB"/>
        </w:rPr>
        <w:t>M</w:t>
      </w:r>
      <w:r w:rsidR="00CF2BFE">
        <w:rPr>
          <w:rFonts w:ascii="Century Gothic" w:eastAsiaTheme="minorHAnsi" w:hAnsi="Century Gothic" w:cstheme="minorBidi"/>
          <w:sz w:val="28"/>
          <w:szCs w:val="22"/>
          <w:lang w:val="en-GB"/>
        </w:rPr>
        <w:t xml:space="preserve">emorandwm ac Erthyglau, </w:t>
      </w:r>
      <w:r w:rsidR="0056174D">
        <w:rPr>
          <w:rFonts w:ascii="Century Gothic" w:eastAsiaTheme="minorHAnsi" w:hAnsi="Century Gothic" w:cstheme="minorBidi"/>
          <w:sz w:val="28"/>
          <w:szCs w:val="22"/>
          <w:lang w:val="en-GB"/>
        </w:rPr>
        <w:t>sy’n cynrychioli rheolau’r orff</w:t>
      </w:r>
      <w:r w:rsidR="000D2B14" w:rsidRPr="000D2B14">
        <w:rPr>
          <w:rFonts w:ascii="Century Gothic" w:eastAsiaTheme="minorHAnsi" w:hAnsi="Century Gothic" w:cstheme="minorBidi"/>
          <w:sz w:val="28"/>
          <w:szCs w:val="22"/>
          <w:lang w:val="en-GB"/>
        </w:rPr>
        <w:t xml:space="preserve">. </w:t>
      </w:r>
      <w:r w:rsidR="00CF2BFE">
        <w:rPr>
          <w:rFonts w:ascii="Century Gothic" w:eastAsiaTheme="minorHAnsi" w:hAnsi="Century Gothic" w:cstheme="minorBidi"/>
          <w:sz w:val="28"/>
          <w:szCs w:val="22"/>
          <w:lang w:val="en-GB"/>
        </w:rPr>
        <w:t>Pleidleisodd y cyfarfod ar</w:t>
      </w:r>
      <w:r w:rsidR="0056174D">
        <w:rPr>
          <w:rFonts w:ascii="Century Gothic" w:eastAsiaTheme="minorHAnsi" w:hAnsi="Century Gothic" w:cstheme="minorBidi"/>
          <w:sz w:val="28"/>
          <w:szCs w:val="22"/>
          <w:lang w:val="en-GB"/>
        </w:rPr>
        <w:t xml:space="preserve"> </w:t>
      </w:r>
      <w:r w:rsidR="00CF2BFE">
        <w:rPr>
          <w:rFonts w:ascii="Century Gothic" w:eastAsiaTheme="minorHAnsi" w:hAnsi="Century Gothic" w:cstheme="minorBidi"/>
          <w:sz w:val="28"/>
          <w:szCs w:val="22"/>
          <w:lang w:val="en-GB"/>
        </w:rPr>
        <w:t>bob un fel a ganlyn</w:t>
      </w:r>
      <w:r w:rsidR="000D2B14" w:rsidRPr="000D2B14">
        <w:rPr>
          <w:rFonts w:ascii="Century Gothic" w:eastAsiaTheme="minorHAnsi" w:hAnsi="Century Gothic" w:cstheme="minorBidi"/>
          <w:sz w:val="28"/>
          <w:szCs w:val="22"/>
          <w:lang w:val="en-GB"/>
        </w:rPr>
        <w:t>:</w:t>
      </w:r>
    </w:p>
    <w:p w14:paraId="313DBF43" w14:textId="733FE0EA" w:rsidR="000D2B14" w:rsidRPr="000D2B14" w:rsidRDefault="002E5FA9"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sz w:val="28"/>
          <w:szCs w:val="22"/>
          <w:lang w:val="en-GB"/>
        </w:rPr>
        <w:t>Y Cyngor Cenedlaethol i gyfarfod 4</w:t>
      </w:r>
      <w:r w:rsidR="000D2B14"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gwaith y flwyddyn</w:t>
      </w:r>
      <w:r w:rsidR="000D2B14"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b/>
          <w:bCs/>
          <w:sz w:val="28"/>
          <w:szCs w:val="22"/>
          <w:lang w:val="en-GB"/>
        </w:rPr>
        <w:t>Cy</w:t>
      </w:r>
      <w:r w:rsidR="00C54738">
        <w:rPr>
          <w:rFonts w:ascii="Century Gothic" w:eastAsiaTheme="minorHAnsi" w:hAnsi="Century Gothic" w:cstheme="minorBidi"/>
          <w:b/>
          <w:bCs/>
          <w:sz w:val="28"/>
          <w:szCs w:val="22"/>
          <w:lang w:val="en-GB"/>
        </w:rPr>
        <w:t>t</w:t>
      </w:r>
      <w:r>
        <w:rPr>
          <w:rFonts w:ascii="Century Gothic" w:eastAsiaTheme="minorHAnsi" w:hAnsi="Century Gothic" w:cstheme="minorBidi"/>
          <w:b/>
          <w:bCs/>
          <w:sz w:val="28"/>
          <w:szCs w:val="22"/>
          <w:lang w:val="en-GB"/>
        </w:rPr>
        <w:t>unwyd</w:t>
      </w:r>
      <w:r w:rsidR="000D2B14" w:rsidRPr="000D2B14">
        <w:rPr>
          <w:rFonts w:ascii="Century Gothic" w:eastAsiaTheme="minorHAnsi" w:hAnsi="Century Gothic" w:cstheme="minorBidi"/>
          <w:b/>
          <w:bCs/>
          <w:sz w:val="28"/>
          <w:szCs w:val="22"/>
          <w:lang w:val="en-GB"/>
        </w:rPr>
        <w:t xml:space="preserve">: </w:t>
      </w:r>
      <w:r w:rsidR="000D2B14" w:rsidRPr="000D2B14">
        <w:rPr>
          <w:rFonts w:ascii="Century Gothic" w:eastAsiaTheme="minorHAnsi" w:hAnsi="Century Gothic" w:cstheme="minorBidi"/>
          <w:sz w:val="28"/>
          <w:szCs w:val="22"/>
          <w:lang w:val="en-GB"/>
        </w:rPr>
        <w:t xml:space="preserve">32 </w:t>
      </w:r>
      <w:r w:rsidR="00C54738">
        <w:rPr>
          <w:rFonts w:ascii="Century Gothic" w:eastAsiaTheme="minorHAnsi" w:hAnsi="Century Gothic" w:cstheme="minorBidi"/>
          <w:sz w:val="28"/>
          <w:szCs w:val="22"/>
          <w:lang w:val="en-GB"/>
        </w:rPr>
        <w:t>pleidlais</w:t>
      </w:r>
    </w:p>
    <w:p w14:paraId="28DF4B27" w14:textId="72155A4F" w:rsidR="000D2B14" w:rsidRPr="000D2B14" w:rsidRDefault="009F5213"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hAnsi="Century Gothic" w:cs="Century Gothic"/>
          <w:sz w:val="28"/>
          <w:szCs w:val="28"/>
          <w:lang w:val="en-GB" w:eastAsia="ja-JP"/>
        </w:rPr>
        <w:t>Cynnwys y Cyngor Rhanbarthol a’r is-grwpiau yn y Memorandwm a</w:t>
      </w:r>
      <w:r w:rsidR="00AF7D64">
        <w:rPr>
          <w:rFonts w:ascii="Century Gothic" w:hAnsi="Century Gothic" w:cs="Century Gothic"/>
          <w:sz w:val="28"/>
          <w:szCs w:val="28"/>
          <w:lang w:val="en-GB" w:eastAsia="ja-JP"/>
        </w:rPr>
        <w:t xml:space="preserve">c </w:t>
      </w:r>
      <w:r>
        <w:rPr>
          <w:rFonts w:ascii="Century Gothic" w:hAnsi="Century Gothic" w:cs="Century Gothic"/>
          <w:sz w:val="28"/>
          <w:szCs w:val="28"/>
          <w:lang w:val="en-GB" w:eastAsia="ja-JP"/>
        </w:rPr>
        <w:t>Erthyglau</w:t>
      </w:r>
      <w:r w:rsidR="000D2B14" w:rsidRPr="000D2B14">
        <w:rPr>
          <w:rFonts w:ascii="Century Gothic" w:eastAsiaTheme="minorHAnsi" w:hAnsi="Century Gothic" w:cstheme="minorBidi"/>
          <w:sz w:val="28"/>
          <w:szCs w:val="22"/>
          <w:lang w:val="en-GB"/>
        </w:rPr>
        <w:t xml:space="preserve">. </w:t>
      </w:r>
      <w:r w:rsidR="00C54738">
        <w:rPr>
          <w:rFonts w:ascii="Century Gothic" w:eastAsiaTheme="minorHAnsi" w:hAnsi="Century Gothic" w:cstheme="minorBidi"/>
          <w:b/>
          <w:bCs/>
          <w:sz w:val="28"/>
          <w:szCs w:val="22"/>
          <w:lang w:val="en-GB"/>
        </w:rPr>
        <w:t>Cytunwyd</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28 </w:t>
      </w:r>
      <w:r w:rsidR="00C54738">
        <w:rPr>
          <w:rFonts w:ascii="Century Gothic" w:eastAsiaTheme="minorHAnsi" w:hAnsi="Century Gothic" w:cstheme="minorBidi"/>
          <w:sz w:val="28"/>
          <w:szCs w:val="22"/>
          <w:lang w:val="en-GB"/>
        </w:rPr>
        <w:t>pleidlais</w:t>
      </w:r>
    </w:p>
    <w:p w14:paraId="1952DA88" w14:textId="7C2B5E77" w:rsidR="000D2B14" w:rsidRPr="000D2B14" w:rsidRDefault="00C54738"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sz w:val="28"/>
          <w:szCs w:val="22"/>
          <w:lang w:val="en-GB"/>
        </w:rPr>
        <w:t xml:space="preserve">Y Bwrdd yn gallu dewis </w:t>
      </w:r>
      <w:r w:rsidR="000D2B14" w:rsidRPr="000D2B14">
        <w:rPr>
          <w:rFonts w:ascii="Century Gothic" w:eastAsiaTheme="minorHAnsi" w:hAnsi="Century Gothic" w:cstheme="minorBidi"/>
          <w:sz w:val="28"/>
          <w:szCs w:val="22"/>
          <w:lang w:val="en-GB"/>
        </w:rPr>
        <w:t xml:space="preserve">3 </w:t>
      </w:r>
      <w:r w:rsidR="00F612B6">
        <w:rPr>
          <w:rFonts w:ascii="Century Gothic" w:eastAsiaTheme="minorHAnsi" w:hAnsi="Century Gothic" w:cstheme="minorBidi"/>
          <w:sz w:val="28"/>
          <w:szCs w:val="22"/>
          <w:lang w:val="en-GB"/>
        </w:rPr>
        <w:t>person ychwanegol i eistedd ar y Bwrdd.</w:t>
      </w:r>
      <w:r w:rsidR="000D2B14" w:rsidRPr="000D2B14">
        <w:rPr>
          <w:rFonts w:ascii="Century Gothic" w:eastAsiaTheme="minorHAnsi" w:hAnsi="Century Gothic" w:cstheme="minorBidi"/>
          <w:sz w:val="28"/>
          <w:szCs w:val="22"/>
          <w:lang w:val="en-GB"/>
        </w:rPr>
        <w:t xml:space="preserve"> </w:t>
      </w:r>
      <w:r w:rsidR="00A56C7D">
        <w:rPr>
          <w:rFonts w:ascii="Century Gothic" w:eastAsiaTheme="minorHAnsi" w:hAnsi="Century Gothic" w:cstheme="minorBidi"/>
          <w:sz w:val="28"/>
          <w:szCs w:val="22"/>
          <w:lang w:val="en-GB"/>
        </w:rPr>
        <w:t>Byddant yn gallu pleidleisio a rhaid i’r bwrdd hysbysu</w:t>
      </w:r>
      <w:r w:rsidR="00BA7A3C">
        <w:rPr>
          <w:rFonts w:ascii="Century Gothic" w:eastAsiaTheme="minorHAnsi" w:hAnsi="Century Gothic" w:cstheme="minorBidi"/>
          <w:sz w:val="28"/>
          <w:szCs w:val="22"/>
          <w:lang w:val="en-GB"/>
        </w:rPr>
        <w:t xml:space="preserve">’r Cyngor Cenedlaethol o’u penodiad. </w:t>
      </w:r>
      <w:r w:rsidR="00797991">
        <w:rPr>
          <w:rFonts w:ascii="Century Gothic" w:eastAsiaTheme="minorHAnsi" w:hAnsi="Century Gothic" w:cstheme="minorBidi"/>
          <w:sz w:val="28"/>
          <w:szCs w:val="22"/>
          <w:lang w:val="en-GB"/>
        </w:rPr>
        <w:t>Mae’r Cyngor Cenedlaethol yn gallu gwrthod eu pe</w:t>
      </w:r>
      <w:r w:rsidR="004D4C1F">
        <w:rPr>
          <w:rFonts w:ascii="Century Gothic" w:eastAsiaTheme="minorHAnsi" w:hAnsi="Century Gothic" w:cstheme="minorBidi"/>
          <w:sz w:val="28"/>
          <w:szCs w:val="22"/>
          <w:lang w:val="en-GB"/>
        </w:rPr>
        <w:t>n</w:t>
      </w:r>
      <w:r w:rsidR="00797991">
        <w:rPr>
          <w:rFonts w:ascii="Century Gothic" w:eastAsiaTheme="minorHAnsi" w:hAnsi="Century Gothic" w:cstheme="minorBidi"/>
          <w:sz w:val="28"/>
          <w:szCs w:val="22"/>
          <w:lang w:val="en-GB"/>
        </w:rPr>
        <w:t>odiad and rhai</w:t>
      </w:r>
      <w:r w:rsidR="004D4C1F">
        <w:rPr>
          <w:rFonts w:ascii="Century Gothic" w:eastAsiaTheme="minorHAnsi" w:hAnsi="Century Gothic" w:cstheme="minorBidi"/>
          <w:sz w:val="28"/>
          <w:szCs w:val="22"/>
          <w:lang w:val="en-GB"/>
        </w:rPr>
        <w:t>d</w:t>
      </w:r>
      <w:r w:rsidR="00797991">
        <w:rPr>
          <w:rFonts w:ascii="Century Gothic" w:eastAsiaTheme="minorHAnsi" w:hAnsi="Century Gothic" w:cstheme="minorBidi"/>
          <w:sz w:val="28"/>
          <w:szCs w:val="22"/>
          <w:lang w:val="en-GB"/>
        </w:rPr>
        <w:t xml:space="preserve"> bod rheswm da</w:t>
      </w:r>
      <w:r w:rsidR="000D2B14" w:rsidRPr="000D2B14">
        <w:rPr>
          <w:rFonts w:ascii="Century Gothic" w:eastAsiaTheme="minorHAnsi" w:hAnsi="Century Gothic" w:cstheme="minorBidi"/>
          <w:sz w:val="28"/>
          <w:szCs w:val="22"/>
          <w:lang w:val="en-GB"/>
        </w:rPr>
        <w:t xml:space="preserve">. </w:t>
      </w:r>
      <w:r w:rsidR="004D4C1F">
        <w:rPr>
          <w:rFonts w:ascii="Century Gothic" w:eastAsiaTheme="minorHAnsi" w:hAnsi="Century Gothic" w:cstheme="minorBidi"/>
          <w:b/>
          <w:bCs/>
          <w:sz w:val="28"/>
          <w:szCs w:val="22"/>
          <w:lang w:val="en-GB"/>
        </w:rPr>
        <w:t>Cytunwyd</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30 </w:t>
      </w:r>
      <w:r w:rsidR="004D4C1F">
        <w:rPr>
          <w:rFonts w:ascii="Century Gothic" w:eastAsiaTheme="minorHAnsi" w:hAnsi="Century Gothic" w:cstheme="minorBidi"/>
          <w:sz w:val="28"/>
          <w:szCs w:val="22"/>
          <w:lang w:val="en-GB"/>
        </w:rPr>
        <w:t>pleidlais</w:t>
      </w:r>
    </w:p>
    <w:p w14:paraId="1A965233" w14:textId="383683A8" w:rsidR="000D2B14" w:rsidRPr="000D2B14" w:rsidRDefault="004D4C1F"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sz w:val="28"/>
          <w:szCs w:val="22"/>
          <w:lang w:val="en-GB"/>
        </w:rPr>
        <w:t>Aelodau’r bwrdd</w:t>
      </w:r>
      <w:r w:rsidR="00EF7FC5">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 xml:space="preserve">yn gallu </w:t>
      </w:r>
      <w:r w:rsidR="00EF7FC5">
        <w:rPr>
          <w:rFonts w:ascii="Century Gothic" w:eastAsiaTheme="minorHAnsi" w:hAnsi="Century Gothic" w:cstheme="minorBidi"/>
          <w:sz w:val="28"/>
          <w:szCs w:val="22"/>
          <w:lang w:val="en-GB"/>
        </w:rPr>
        <w:t>gwasanaethu</w:t>
      </w:r>
      <w:r>
        <w:rPr>
          <w:rFonts w:ascii="Century Gothic" w:eastAsiaTheme="minorHAnsi" w:hAnsi="Century Gothic" w:cstheme="minorBidi"/>
          <w:sz w:val="28"/>
          <w:szCs w:val="22"/>
          <w:lang w:val="en-GB"/>
        </w:rPr>
        <w:t xml:space="preserve"> fel aelo</w:t>
      </w:r>
      <w:r w:rsidR="00EF7FC5">
        <w:rPr>
          <w:rFonts w:ascii="Century Gothic" w:eastAsiaTheme="minorHAnsi" w:hAnsi="Century Gothic" w:cstheme="minorBidi"/>
          <w:sz w:val="28"/>
          <w:szCs w:val="22"/>
          <w:lang w:val="en-GB"/>
        </w:rPr>
        <w:t>d</w:t>
      </w:r>
      <w:r>
        <w:rPr>
          <w:rFonts w:ascii="Century Gothic" w:eastAsiaTheme="minorHAnsi" w:hAnsi="Century Gothic" w:cstheme="minorBidi"/>
          <w:sz w:val="28"/>
          <w:szCs w:val="22"/>
          <w:lang w:val="en-GB"/>
        </w:rPr>
        <w:t>au</w:t>
      </w:r>
      <w:r w:rsidR="006E14C5">
        <w:rPr>
          <w:rFonts w:ascii="Century Gothic" w:eastAsiaTheme="minorHAnsi" w:hAnsi="Century Gothic" w:cstheme="minorBidi"/>
          <w:sz w:val="28"/>
          <w:szCs w:val="22"/>
          <w:lang w:val="en-GB"/>
        </w:rPr>
        <w:t xml:space="preserve"> am 9 blynedd, yn cynnwys unrhyw amser ar y Bwrdd fel cadeirydd </w:t>
      </w:r>
      <w:r w:rsidR="00162A5D">
        <w:rPr>
          <w:rFonts w:ascii="Century Gothic" w:eastAsiaTheme="minorHAnsi" w:hAnsi="Century Gothic" w:cstheme="minorBidi"/>
          <w:sz w:val="28"/>
          <w:szCs w:val="22"/>
          <w:lang w:val="en-GB"/>
        </w:rPr>
        <w:t>neu is</w:t>
      </w:r>
      <w:r w:rsidR="00153013">
        <w:rPr>
          <w:rFonts w:ascii="Century Gothic" w:eastAsiaTheme="minorHAnsi" w:hAnsi="Century Gothic" w:cstheme="minorBidi"/>
          <w:sz w:val="28"/>
          <w:szCs w:val="22"/>
          <w:lang w:val="en-GB"/>
        </w:rPr>
        <w:t>-</w:t>
      </w:r>
      <w:r w:rsidR="00162A5D">
        <w:rPr>
          <w:rFonts w:ascii="Century Gothic" w:eastAsiaTheme="minorHAnsi" w:hAnsi="Century Gothic" w:cstheme="minorBidi"/>
          <w:sz w:val="28"/>
          <w:szCs w:val="22"/>
          <w:lang w:val="en-GB"/>
        </w:rPr>
        <w:t xml:space="preserve">gadeirydd </w:t>
      </w:r>
      <w:r w:rsidR="006E14C5">
        <w:rPr>
          <w:rFonts w:ascii="Century Gothic" w:eastAsiaTheme="minorHAnsi" w:hAnsi="Century Gothic" w:cstheme="minorBidi"/>
          <w:sz w:val="28"/>
          <w:szCs w:val="22"/>
          <w:lang w:val="en-GB"/>
        </w:rPr>
        <w:t xml:space="preserve">y Cyngor </w:t>
      </w:r>
      <w:r w:rsidR="00162A5D">
        <w:rPr>
          <w:rFonts w:ascii="Century Gothic" w:eastAsiaTheme="minorHAnsi" w:hAnsi="Century Gothic" w:cstheme="minorBidi"/>
          <w:sz w:val="28"/>
          <w:szCs w:val="22"/>
          <w:lang w:val="en-GB"/>
        </w:rPr>
        <w:t>C</w:t>
      </w:r>
      <w:r w:rsidR="006E14C5">
        <w:rPr>
          <w:rFonts w:ascii="Century Gothic" w:eastAsiaTheme="minorHAnsi" w:hAnsi="Century Gothic" w:cstheme="minorBidi"/>
          <w:sz w:val="28"/>
          <w:szCs w:val="22"/>
          <w:lang w:val="en-GB"/>
        </w:rPr>
        <w:t>enedlaethol</w:t>
      </w:r>
      <w:r w:rsidR="000D2B14" w:rsidRPr="000D2B14">
        <w:rPr>
          <w:rFonts w:ascii="Century Gothic" w:eastAsiaTheme="minorHAnsi" w:hAnsi="Century Gothic" w:cstheme="minorBidi"/>
          <w:sz w:val="28"/>
          <w:szCs w:val="22"/>
          <w:lang w:val="en-GB"/>
        </w:rPr>
        <w:t xml:space="preserve">: </w:t>
      </w:r>
      <w:r w:rsidR="00162A5D">
        <w:rPr>
          <w:rFonts w:ascii="Century Gothic" w:eastAsiaTheme="minorHAnsi" w:hAnsi="Century Gothic" w:cstheme="minorBidi"/>
          <w:b/>
          <w:bCs/>
          <w:sz w:val="28"/>
          <w:szCs w:val="22"/>
          <w:lang w:val="en-GB"/>
        </w:rPr>
        <w:t>Cytunwyd</w:t>
      </w:r>
      <w:r w:rsidR="000D2B14" w:rsidRPr="000D2B14">
        <w:rPr>
          <w:rFonts w:ascii="Century Gothic" w:eastAsiaTheme="minorHAnsi" w:hAnsi="Century Gothic" w:cstheme="minorBidi"/>
          <w:b/>
          <w:bCs/>
          <w:sz w:val="28"/>
          <w:szCs w:val="22"/>
          <w:lang w:val="en-GB"/>
        </w:rPr>
        <w:t xml:space="preserve">: </w:t>
      </w:r>
      <w:r w:rsidR="000D2B14" w:rsidRPr="000D2B14">
        <w:rPr>
          <w:rFonts w:ascii="Century Gothic" w:eastAsiaTheme="minorHAnsi" w:hAnsi="Century Gothic" w:cstheme="minorBidi"/>
          <w:sz w:val="28"/>
          <w:szCs w:val="22"/>
          <w:lang w:val="en-GB"/>
        </w:rPr>
        <w:t>31</w:t>
      </w:r>
      <w:r w:rsidR="00AF7D64">
        <w:rPr>
          <w:rFonts w:ascii="Century Gothic" w:eastAsiaTheme="minorHAnsi" w:hAnsi="Century Gothic" w:cstheme="minorBidi"/>
          <w:sz w:val="28"/>
          <w:szCs w:val="22"/>
          <w:lang w:val="en-GB"/>
        </w:rPr>
        <w:t xml:space="preserve"> </w:t>
      </w:r>
      <w:r w:rsidR="00162A5D">
        <w:rPr>
          <w:rFonts w:ascii="Century Gothic" w:eastAsiaTheme="minorHAnsi" w:hAnsi="Century Gothic" w:cstheme="minorBidi"/>
          <w:sz w:val="28"/>
          <w:szCs w:val="22"/>
          <w:lang w:val="en-GB"/>
        </w:rPr>
        <w:t>pleidlais</w:t>
      </w:r>
    </w:p>
    <w:p w14:paraId="13DC2A40" w14:textId="65810D13" w:rsidR="000D2B14" w:rsidRPr="000D2B14" w:rsidRDefault="000D2B14"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lastRenderedPageBreak/>
        <w:t>C</w:t>
      </w:r>
      <w:r w:rsidR="00162A5D">
        <w:rPr>
          <w:rFonts w:ascii="Century Gothic" w:eastAsiaTheme="minorHAnsi" w:hAnsi="Century Gothic" w:cstheme="minorBidi"/>
          <w:sz w:val="28"/>
          <w:szCs w:val="22"/>
          <w:lang w:val="en-GB"/>
        </w:rPr>
        <w:t>yd-gadeiryddion y Bwrdd</w:t>
      </w:r>
      <w:r w:rsidR="000912E1">
        <w:rPr>
          <w:rFonts w:ascii="Century Gothic" w:eastAsiaTheme="minorHAnsi" w:hAnsi="Century Gothic" w:cstheme="minorBidi"/>
          <w:sz w:val="28"/>
          <w:szCs w:val="22"/>
          <w:lang w:val="en-GB"/>
        </w:rPr>
        <w:t xml:space="preserve"> yn gallu </w:t>
      </w:r>
      <w:r w:rsidR="00163242">
        <w:rPr>
          <w:rFonts w:ascii="Century Gothic" w:eastAsiaTheme="minorHAnsi" w:hAnsi="Century Gothic" w:cstheme="minorBidi"/>
          <w:sz w:val="28"/>
          <w:szCs w:val="22"/>
          <w:lang w:val="en-GB"/>
        </w:rPr>
        <w:t>defnyddio</w:t>
      </w:r>
      <w:r w:rsidR="000912E1">
        <w:rPr>
          <w:rFonts w:ascii="Century Gothic" w:eastAsiaTheme="minorHAnsi" w:hAnsi="Century Gothic" w:cstheme="minorBidi"/>
          <w:sz w:val="28"/>
          <w:szCs w:val="22"/>
          <w:lang w:val="en-GB"/>
        </w:rPr>
        <w:t xml:space="preserve"> pleidlais </w:t>
      </w:r>
      <w:r w:rsidR="006E5BBD">
        <w:rPr>
          <w:rFonts w:ascii="Century Gothic" w:eastAsiaTheme="minorHAnsi" w:hAnsi="Century Gothic" w:cstheme="minorBidi"/>
          <w:sz w:val="28"/>
          <w:szCs w:val="22"/>
          <w:lang w:val="en-GB"/>
        </w:rPr>
        <w:t>fwrw</w:t>
      </w:r>
      <w:r w:rsidR="002B6C1B">
        <w:rPr>
          <w:rFonts w:ascii="Century Gothic" w:eastAsiaTheme="minorHAnsi" w:hAnsi="Century Gothic" w:cstheme="minorBidi"/>
          <w:sz w:val="28"/>
          <w:szCs w:val="22"/>
          <w:lang w:val="en-GB"/>
        </w:rPr>
        <w:t xml:space="preserve"> os bydd pleidlais yn gyfartal</w:t>
      </w:r>
      <w:r w:rsidRPr="000D2B14">
        <w:rPr>
          <w:rFonts w:ascii="Century Gothic" w:eastAsiaTheme="minorHAnsi" w:hAnsi="Century Gothic" w:cstheme="minorBidi"/>
          <w:sz w:val="28"/>
          <w:szCs w:val="22"/>
          <w:lang w:val="en-GB"/>
        </w:rPr>
        <w:t xml:space="preserve">. </w:t>
      </w:r>
      <w:r w:rsidR="000912E1">
        <w:rPr>
          <w:rFonts w:ascii="Century Gothic" w:eastAsiaTheme="minorHAnsi" w:hAnsi="Century Gothic" w:cstheme="minorBidi"/>
          <w:b/>
          <w:bCs/>
          <w:sz w:val="28"/>
          <w:szCs w:val="22"/>
          <w:lang w:val="en-GB"/>
        </w:rPr>
        <w:t>Cy</w:t>
      </w:r>
      <w:r w:rsidR="002B6C1B">
        <w:rPr>
          <w:rFonts w:ascii="Century Gothic" w:eastAsiaTheme="minorHAnsi" w:hAnsi="Century Gothic" w:cstheme="minorBidi"/>
          <w:b/>
          <w:bCs/>
          <w:sz w:val="28"/>
          <w:szCs w:val="22"/>
          <w:lang w:val="en-GB"/>
        </w:rPr>
        <w:t>t</w:t>
      </w:r>
      <w:r w:rsidR="000912E1">
        <w:rPr>
          <w:rFonts w:ascii="Century Gothic" w:eastAsiaTheme="minorHAnsi" w:hAnsi="Century Gothic" w:cstheme="minorBidi"/>
          <w:b/>
          <w:bCs/>
          <w:sz w:val="28"/>
          <w:szCs w:val="22"/>
          <w:lang w:val="en-GB"/>
        </w:rPr>
        <w:t>unwyd</w:t>
      </w:r>
      <w:r w:rsidRPr="000D2B14">
        <w:rPr>
          <w:rFonts w:ascii="Century Gothic" w:eastAsiaTheme="minorHAnsi" w:hAnsi="Century Gothic" w:cstheme="minorBidi"/>
          <w:b/>
          <w:bCs/>
          <w:sz w:val="28"/>
          <w:szCs w:val="22"/>
          <w:lang w:val="en-GB"/>
        </w:rPr>
        <w:t xml:space="preserve">: </w:t>
      </w:r>
      <w:r w:rsidRPr="000D2B14">
        <w:rPr>
          <w:rFonts w:ascii="Century Gothic" w:eastAsiaTheme="minorHAnsi" w:hAnsi="Century Gothic" w:cstheme="minorBidi"/>
          <w:sz w:val="28"/>
          <w:szCs w:val="22"/>
          <w:lang w:val="en-GB"/>
        </w:rPr>
        <w:t xml:space="preserve">33 </w:t>
      </w:r>
      <w:r w:rsidR="000912E1">
        <w:rPr>
          <w:rFonts w:ascii="Century Gothic" w:eastAsiaTheme="minorHAnsi" w:hAnsi="Century Gothic" w:cstheme="minorBidi"/>
          <w:sz w:val="28"/>
          <w:szCs w:val="22"/>
          <w:lang w:val="en-GB"/>
        </w:rPr>
        <w:t>pleidlais</w:t>
      </w:r>
    </w:p>
    <w:p w14:paraId="004D83D0" w14:textId="4AC9ACC6" w:rsidR="000D2B14" w:rsidRPr="000D2B14" w:rsidRDefault="00163242"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sz w:val="28"/>
          <w:szCs w:val="22"/>
          <w:lang w:val="en-GB"/>
        </w:rPr>
        <w:t>Dewis cyd-gadeiryddion y Bwrdd bob dwy flynedd</w:t>
      </w:r>
      <w:r w:rsidR="000D2B14"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b/>
          <w:bCs/>
          <w:sz w:val="28"/>
          <w:szCs w:val="22"/>
          <w:lang w:val="en-GB"/>
        </w:rPr>
        <w:t>Cytunwyd</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32 </w:t>
      </w:r>
      <w:r>
        <w:rPr>
          <w:rFonts w:ascii="Century Gothic" w:eastAsiaTheme="minorHAnsi" w:hAnsi="Century Gothic" w:cstheme="minorBidi"/>
          <w:sz w:val="28"/>
          <w:szCs w:val="22"/>
          <w:lang w:val="en-GB"/>
        </w:rPr>
        <w:t>pleidlais</w:t>
      </w:r>
    </w:p>
    <w:p w14:paraId="38C67CA2" w14:textId="4A865462" w:rsidR="000D2B14" w:rsidRPr="000D2B14" w:rsidRDefault="007A2298"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sz w:val="28"/>
          <w:szCs w:val="22"/>
          <w:lang w:val="en-GB"/>
        </w:rPr>
        <w:t xml:space="preserve">Rôl y </w:t>
      </w:r>
      <w:r w:rsidR="005F241E">
        <w:rPr>
          <w:rFonts w:ascii="Century Gothic" w:eastAsiaTheme="minorHAnsi" w:hAnsi="Century Gothic" w:cstheme="minorBidi"/>
          <w:sz w:val="28"/>
          <w:szCs w:val="22"/>
          <w:lang w:val="en-GB"/>
        </w:rPr>
        <w:t>B</w:t>
      </w:r>
      <w:r>
        <w:rPr>
          <w:rFonts w:ascii="Century Gothic" w:eastAsiaTheme="minorHAnsi" w:hAnsi="Century Gothic" w:cstheme="minorBidi"/>
          <w:sz w:val="28"/>
          <w:szCs w:val="22"/>
          <w:lang w:val="en-GB"/>
        </w:rPr>
        <w:t>wrdd yw rhoi a gofyn am gyngor</w:t>
      </w:r>
      <w:r w:rsidR="005F241E">
        <w:rPr>
          <w:rFonts w:ascii="Century Gothic" w:eastAsiaTheme="minorHAnsi" w:hAnsi="Century Gothic" w:cstheme="minorBidi"/>
          <w:sz w:val="28"/>
          <w:szCs w:val="22"/>
          <w:lang w:val="en-GB"/>
        </w:rPr>
        <w:t xml:space="preserve"> gan y Cyngor Cenedlaethol</w:t>
      </w:r>
      <w:r w:rsidR="000D2B14" w:rsidRPr="000D2B14">
        <w:rPr>
          <w:rFonts w:ascii="Century Gothic" w:eastAsiaTheme="minorHAnsi" w:hAnsi="Century Gothic" w:cstheme="minorBidi"/>
          <w:sz w:val="28"/>
          <w:szCs w:val="22"/>
          <w:lang w:val="en-GB"/>
        </w:rPr>
        <w:t xml:space="preserve">: </w:t>
      </w:r>
      <w:r w:rsidR="009173C4">
        <w:rPr>
          <w:rFonts w:ascii="Century Gothic" w:eastAsiaTheme="minorHAnsi" w:hAnsi="Century Gothic" w:cstheme="minorBidi"/>
          <w:b/>
          <w:bCs/>
          <w:sz w:val="28"/>
          <w:szCs w:val="22"/>
          <w:lang w:val="en-GB"/>
        </w:rPr>
        <w:t>Cytunwyd</w:t>
      </w:r>
      <w:r w:rsidR="000D2B14" w:rsidRPr="000D2B14">
        <w:rPr>
          <w:rFonts w:ascii="Century Gothic" w:eastAsiaTheme="minorHAnsi" w:hAnsi="Century Gothic" w:cstheme="minorBidi"/>
          <w:b/>
          <w:bCs/>
          <w:sz w:val="28"/>
          <w:szCs w:val="22"/>
          <w:lang w:val="en-GB"/>
        </w:rPr>
        <w:t xml:space="preserve">: </w:t>
      </w:r>
      <w:r w:rsidR="000D2B14" w:rsidRPr="000D2B14">
        <w:rPr>
          <w:rFonts w:ascii="Century Gothic" w:eastAsiaTheme="minorHAnsi" w:hAnsi="Century Gothic" w:cstheme="minorBidi"/>
          <w:sz w:val="28"/>
          <w:szCs w:val="22"/>
          <w:lang w:val="en-GB"/>
        </w:rPr>
        <w:t xml:space="preserve">33 </w:t>
      </w:r>
      <w:r>
        <w:rPr>
          <w:rFonts w:ascii="Century Gothic" w:eastAsiaTheme="minorHAnsi" w:hAnsi="Century Gothic" w:cstheme="minorBidi"/>
          <w:sz w:val="28"/>
          <w:szCs w:val="22"/>
          <w:lang w:val="en-GB"/>
        </w:rPr>
        <w:t>pleidlais</w:t>
      </w:r>
    </w:p>
    <w:p w14:paraId="31A823ED" w14:textId="47AFC2AA" w:rsidR="000D2B14" w:rsidRPr="000D2B14" w:rsidRDefault="005F241E"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sz w:val="28"/>
          <w:szCs w:val="22"/>
          <w:lang w:val="en-GB"/>
        </w:rPr>
        <w:t>Y</w:t>
      </w:r>
      <w:r w:rsidR="000D2B14"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Cyngor Cenedlaethol</w:t>
      </w:r>
      <w:r w:rsidR="000D2B14"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i lunio rhestr</w:t>
      </w:r>
      <w:r w:rsidR="009D6B75">
        <w:rPr>
          <w:rFonts w:ascii="Century Gothic" w:eastAsiaTheme="minorHAnsi" w:hAnsi="Century Gothic" w:cstheme="minorBidi"/>
          <w:sz w:val="28"/>
          <w:szCs w:val="22"/>
          <w:lang w:val="en-GB"/>
        </w:rPr>
        <w:t xml:space="preserve"> er disgrifio nodweddion aelodau </w:t>
      </w:r>
      <w:r w:rsidR="000D2B14" w:rsidRPr="000D2B14">
        <w:rPr>
          <w:rFonts w:ascii="Century Gothic" w:eastAsiaTheme="minorHAnsi" w:hAnsi="Century Gothic" w:cstheme="minorBidi"/>
          <w:sz w:val="28"/>
          <w:szCs w:val="22"/>
          <w:lang w:val="en-GB"/>
        </w:rPr>
        <w:t xml:space="preserve">AWPF </w:t>
      </w:r>
      <w:r w:rsidR="009D6B75">
        <w:rPr>
          <w:rFonts w:ascii="Century Gothic" w:eastAsiaTheme="minorHAnsi" w:hAnsi="Century Gothic" w:cstheme="minorBidi"/>
          <w:sz w:val="28"/>
          <w:szCs w:val="22"/>
          <w:lang w:val="en-GB"/>
        </w:rPr>
        <w:t xml:space="preserve">a rhestr yn </w:t>
      </w:r>
      <w:r w:rsidR="008B4BFC">
        <w:rPr>
          <w:rFonts w:ascii="Century Gothic" w:eastAsiaTheme="minorHAnsi" w:hAnsi="Century Gothic" w:cstheme="minorBidi"/>
          <w:sz w:val="28"/>
          <w:szCs w:val="22"/>
          <w:lang w:val="en-GB"/>
        </w:rPr>
        <w:t xml:space="preserve">dangos pwy </w:t>
      </w:r>
      <w:r w:rsidR="001276D9">
        <w:rPr>
          <w:rFonts w:ascii="Century Gothic" w:eastAsiaTheme="minorHAnsi" w:hAnsi="Century Gothic" w:cstheme="minorBidi"/>
          <w:sz w:val="28"/>
          <w:szCs w:val="22"/>
          <w:lang w:val="en-GB"/>
        </w:rPr>
        <w:t>nad yw’n gallu bob yn aelod</w:t>
      </w:r>
      <w:r w:rsidR="000D2B14" w:rsidRPr="000D2B14">
        <w:rPr>
          <w:rFonts w:ascii="Century Gothic" w:eastAsiaTheme="minorHAnsi" w:hAnsi="Century Gothic" w:cstheme="minorBidi"/>
          <w:sz w:val="28"/>
          <w:szCs w:val="22"/>
          <w:lang w:val="en-GB"/>
        </w:rPr>
        <w:t xml:space="preserve">. </w:t>
      </w:r>
      <w:r w:rsidR="009173C4">
        <w:rPr>
          <w:rFonts w:ascii="Century Gothic" w:eastAsiaTheme="minorHAnsi" w:hAnsi="Century Gothic" w:cstheme="minorBidi"/>
          <w:b/>
          <w:bCs/>
          <w:sz w:val="28"/>
          <w:szCs w:val="22"/>
          <w:lang w:val="en-GB"/>
        </w:rPr>
        <w:t>Cytunwyd</w:t>
      </w:r>
      <w:r w:rsidR="000D2B14" w:rsidRPr="000D2B14">
        <w:rPr>
          <w:rFonts w:ascii="Century Gothic" w:eastAsiaTheme="minorHAnsi" w:hAnsi="Century Gothic" w:cstheme="minorBidi"/>
          <w:b/>
          <w:bCs/>
          <w:sz w:val="28"/>
          <w:szCs w:val="22"/>
          <w:lang w:val="en-GB"/>
        </w:rPr>
        <w:t xml:space="preserve">: </w:t>
      </w:r>
      <w:r w:rsidR="000D2B14" w:rsidRPr="000D2B14">
        <w:rPr>
          <w:rFonts w:ascii="Century Gothic" w:eastAsiaTheme="minorHAnsi" w:hAnsi="Century Gothic" w:cstheme="minorBidi"/>
          <w:sz w:val="28"/>
          <w:szCs w:val="22"/>
          <w:lang w:val="en-GB"/>
        </w:rPr>
        <w:t xml:space="preserve">32 </w:t>
      </w:r>
      <w:r w:rsidR="007A2298">
        <w:rPr>
          <w:rFonts w:ascii="Century Gothic" w:eastAsiaTheme="minorHAnsi" w:hAnsi="Century Gothic" w:cstheme="minorBidi"/>
          <w:sz w:val="28"/>
          <w:szCs w:val="22"/>
          <w:lang w:val="en-GB"/>
        </w:rPr>
        <w:t>pleidlais</w:t>
      </w:r>
    </w:p>
    <w:p w14:paraId="1A77117E" w14:textId="10BBD882" w:rsidR="000D2B14" w:rsidRPr="000D2B14" w:rsidRDefault="009F7655"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sz w:val="28"/>
          <w:szCs w:val="22"/>
          <w:lang w:val="en-GB"/>
        </w:rPr>
        <w:t xml:space="preserve">Y </w:t>
      </w:r>
      <w:r w:rsidR="001276D9">
        <w:rPr>
          <w:rFonts w:ascii="Century Gothic" w:eastAsiaTheme="minorHAnsi" w:hAnsi="Century Gothic" w:cstheme="minorBidi"/>
          <w:sz w:val="28"/>
          <w:szCs w:val="22"/>
          <w:lang w:val="en-GB"/>
        </w:rPr>
        <w:t>Cyngor Cenedlaethol a’r Bwrdd i gy</w:t>
      </w:r>
      <w:r w:rsidR="00CF11CB">
        <w:rPr>
          <w:rFonts w:ascii="Century Gothic" w:eastAsiaTheme="minorHAnsi" w:hAnsi="Century Gothic" w:cstheme="minorBidi"/>
          <w:sz w:val="28"/>
          <w:szCs w:val="22"/>
          <w:lang w:val="en-GB"/>
        </w:rPr>
        <w:t>f</w:t>
      </w:r>
      <w:r w:rsidR="001276D9">
        <w:rPr>
          <w:rFonts w:ascii="Century Gothic" w:eastAsiaTheme="minorHAnsi" w:hAnsi="Century Gothic" w:cstheme="minorBidi"/>
          <w:sz w:val="28"/>
          <w:szCs w:val="22"/>
          <w:lang w:val="en-GB"/>
        </w:rPr>
        <w:t>a</w:t>
      </w:r>
      <w:r w:rsidR="00CF11CB">
        <w:rPr>
          <w:rFonts w:ascii="Century Gothic" w:eastAsiaTheme="minorHAnsi" w:hAnsi="Century Gothic" w:cstheme="minorBidi"/>
          <w:sz w:val="28"/>
          <w:szCs w:val="22"/>
          <w:lang w:val="en-GB"/>
        </w:rPr>
        <w:t>r</w:t>
      </w:r>
      <w:r w:rsidR="001276D9">
        <w:rPr>
          <w:rFonts w:ascii="Century Gothic" w:eastAsiaTheme="minorHAnsi" w:hAnsi="Century Gothic" w:cstheme="minorBidi"/>
          <w:sz w:val="28"/>
          <w:szCs w:val="22"/>
          <w:lang w:val="en-GB"/>
        </w:rPr>
        <w:t xml:space="preserve">fod </w:t>
      </w:r>
      <w:r w:rsidR="00CF11CB">
        <w:rPr>
          <w:rFonts w:ascii="Century Gothic" w:eastAsiaTheme="minorHAnsi" w:hAnsi="Century Gothic" w:cstheme="minorBidi"/>
          <w:sz w:val="28"/>
          <w:szCs w:val="22"/>
          <w:lang w:val="en-GB"/>
        </w:rPr>
        <w:t>unwaith y flwyddyn</w:t>
      </w:r>
      <w:r w:rsidR="000D2B14" w:rsidRPr="000D2B14">
        <w:rPr>
          <w:rFonts w:ascii="Century Gothic" w:eastAsiaTheme="minorHAnsi" w:hAnsi="Century Gothic" w:cstheme="minorBidi"/>
          <w:sz w:val="28"/>
          <w:szCs w:val="22"/>
          <w:lang w:val="en-GB"/>
        </w:rPr>
        <w:t xml:space="preserve">. </w:t>
      </w:r>
      <w:r w:rsidR="00CF11CB">
        <w:rPr>
          <w:rFonts w:ascii="Century Gothic" w:eastAsiaTheme="minorHAnsi" w:hAnsi="Century Gothic" w:cstheme="minorBidi"/>
          <w:b/>
          <w:bCs/>
          <w:sz w:val="28"/>
          <w:szCs w:val="22"/>
          <w:lang w:val="en-GB"/>
        </w:rPr>
        <w:t>Cytunwyd</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33 </w:t>
      </w:r>
      <w:r w:rsidR="00CF11CB">
        <w:rPr>
          <w:rFonts w:ascii="Century Gothic" w:eastAsiaTheme="minorHAnsi" w:hAnsi="Century Gothic" w:cstheme="minorBidi"/>
          <w:sz w:val="28"/>
          <w:szCs w:val="22"/>
          <w:lang w:val="en-GB"/>
        </w:rPr>
        <w:t>pleidlais</w:t>
      </w:r>
    </w:p>
    <w:p w14:paraId="64E6D2CE" w14:textId="2E712353" w:rsidR="000D2B14" w:rsidRPr="000D2B14" w:rsidRDefault="009F7655"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sz w:val="28"/>
          <w:szCs w:val="22"/>
          <w:lang w:val="en-GB"/>
        </w:rPr>
        <w:t xml:space="preserve">Pobl o dan </w:t>
      </w:r>
      <w:r w:rsidR="000D2B14" w:rsidRPr="000D2B14">
        <w:rPr>
          <w:rFonts w:ascii="Century Gothic" w:eastAsiaTheme="minorHAnsi" w:hAnsi="Century Gothic" w:cstheme="minorBidi"/>
          <w:sz w:val="28"/>
          <w:szCs w:val="22"/>
          <w:lang w:val="en-GB"/>
        </w:rPr>
        <w:t>18</w:t>
      </w:r>
      <w:r>
        <w:rPr>
          <w:rFonts w:ascii="Century Gothic" w:eastAsiaTheme="minorHAnsi" w:hAnsi="Century Gothic" w:cstheme="minorBidi"/>
          <w:sz w:val="28"/>
          <w:szCs w:val="22"/>
          <w:lang w:val="en-GB"/>
        </w:rPr>
        <w:t xml:space="preserve"> oed yn methu bod yn aelodau </w:t>
      </w:r>
      <w:r w:rsidR="000D2B14" w:rsidRPr="000D2B14">
        <w:rPr>
          <w:rFonts w:ascii="Century Gothic" w:eastAsiaTheme="minorHAnsi" w:hAnsi="Century Gothic" w:cstheme="minorBidi"/>
          <w:sz w:val="28"/>
          <w:szCs w:val="22"/>
          <w:lang w:val="en-GB"/>
        </w:rPr>
        <w:t>AWPF:</w:t>
      </w:r>
      <w:r w:rsidR="000D2B14" w:rsidRPr="000D2B14">
        <w:rPr>
          <w:rFonts w:ascii="Century Gothic" w:eastAsiaTheme="minorHAnsi" w:hAnsi="Century Gothic" w:cstheme="minorBidi"/>
          <w:b/>
          <w:bCs/>
          <w:sz w:val="28"/>
          <w:szCs w:val="22"/>
          <w:lang w:val="en-GB"/>
        </w:rPr>
        <w:t xml:space="preserve"> </w:t>
      </w:r>
      <w:r>
        <w:rPr>
          <w:rFonts w:ascii="Century Gothic" w:eastAsiaTheme="minorHAnsi" w:hAnsi="Century Gothic" w:cstheme="minorBidi"/>
          <w:b/>
          <w:bCs/>
          <w:sz w:val="28"/>
          <w:szCs w:val="22"/>
          <w:lang w:val="en-GB"/>
        </w:rPr>
        <w:t>Cytunwyd</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34 </w:t>
      </w:r>
      <w:r>
        <w:rPr>
          <w:rFonts w:ascii="Century Gothic" w:eastAsiaTheme="minorHAnsi" w:hAnsi="Century Gothic" w:cstheme="minorBidi"/>
          <w:sz w:val="28"/>
          <w:szCs w:val="22"/>
          <w:lang w:val="en-GB"/>
        </w:rPr>
        <w:t>pleidlais</w:t>
      </w:r>
    </w:p>
    <w:p w14:paraId="06322658" w14:textId="6A20CEB2" w:rsidR="000D2B14" w:rsidRPr="000D2B14" w:rsidRDefault="00D908A7" w:rsidP="000D2B14">
      <w:pPr>
        <w:numPr>
          <w:ilvl w:val="0"/>
          <w:numId w:val="29"/>
        </w:numPr>
        <w:spacing w:after="160" w:line="259" w:lineRule="auto"/>
        <w:contextualSpacing/>
        <w:rPr>
          <w:rFonts w:ascii="Century Gothic" w:eastAsiaTheme="minorHAnsi" w:hAnsi="Century Gothic" w:cstheme="minorBidi"/>
          <w:b/>
          <w:bCs/>
          <w:sz w:val="28"/>
          <w:szCs w:val="22"/>
          <w:lang w:val="en-GB"/>
        </w:rPr>
      </w:pPr>
      <w:r>
        <w:rPr>
          <w:rFonts w:ascii="Century Gothic" w:hAnsi="Century Gothic" w:cs="Century Gothic"/>
          <w:sz w:val="28"/>
          <w:szCs w:val="28"/>
          <w:lang w:val="en-GB" w:eastAsia="ja-JP"/>
        </w:rPr>
        <w:t xml:space="preserve">Pennu pleidleisiau yn y cyfarfod cyffredinol blynyddol ar sail mwyafrif o’r pleidleisiau. Y Cyngor Cenedlaethol yn gallu newid nifer y pleidleisiau angenrheidiol er cytuno penderfyniadau. </w:t>
      </w:r>
      <w:r>
        <w:rPr>
          <w:rFonts w:ascii="Century Gothic" w:hAnsi="Century Gothic" w:cs="Century Gothic"/>
          <w:b/>
          <w:bCs/>
          <w:sz w:val="28"/>
          <w:szCs w:val="28"/>
          <w:lang w:val="en-GB" w:eastAsia="ja-JP"/>
        </w:rPr>
        <w:t>Cytunwyd:</w:t>
      </w:r>
      <w:r>
        <w:rPr>
          <w:rFonts w:ascii="Century Gothic" w:hAnsi="Century Gothic" w:cs="Century Gothic"/>
          <w:sz w:val="28"/>
          <w:szCs w:val="28"/>
          <w:lang w:val="en-GB" w:eastAsia="ja-JP"/>
        </w:rPr>
        <w:t xml:space="preserve"> 33 pleidlais</w:t>
      </w:r>
    </w:p>
    <w:p w14:paraId="4CF5BAF6" w14:textId="77777777" w:rsidR="000D2B14" w:rsidRPr="000D2B14" w:rsidRDefault="000D2B14" w:rsidP="000D2B14">
      <w:pPr>
        <w:spacing w:after="160" w:line="259" w:lineRule="auto"/>
        <w:rPr>
          <w:rFonts w:ascii="Century Gothic" w:eastAsiaTheme="minorHAnsi" w:hAnsi="Century Gothic" w:cstheme="minorBidi"/>
          <w:b/>
          <w:bCs/>
          <w:sz w:val="28"/>
          <w:szCs w:val="22"/>
          <w:lang w:val="en-GB"/>
        </w:rPr>
      </w:pPr>
    </w:p>
    <w:p w14:paraId="0A1243AA" w14:textId="3D98C182"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 xml:space="preserve">11. </w:t>
      </w:r>
      <w:r w:rsidR="005921DD">
        <w:rPr>
          <w:rFonts w:ascii="Century Gothic" w:eastAsiaTheme="minorHAnsi" w:hAnsi="Century Gothic" w:cstheme="minorBidi"/>
          <w:b/>
          <w:bCs/>
          <w:sz w:val="28"/>
          <w:szCs w:val="22"/>
          <w:lang w:val="en-GB"/>
        </w:rPr>
        <w:t>Diolch &amp; Cloi</w:t>
      </w:r>
      <w:r w:rsidRPr="000D2B14">
        <w:rPr>
          <w:rFonts w:ascii="Century Gothic" w:eastAsiaTheme="minorHAnsi" w:hAnsi="Century Gothic" w:cstheme="minorBidi"/>
          <w:sz w:val="28"/>
          <w:szCs w:val="22"/>
          <w:lang w:val="en-GB"/>
        </w:rPr>
        <w:t xml:space="preserve">: James Tyler </w:t>
      </w:r>
      <w:r w:rsidR="006F222D">
        <w:rPr>
          <w:rFonts w:ascii="Century Gothic" w:eastAsiaTheme="minorHAnsi" w:hAnsi="Century Gothic" w:cstheme="minorBidi"/>
          <w:sz w:val="28"/>
          <w:szCs w:val="22"/>
          <w:lang w:val="en-GB"/>
        </w:rPr>
        <w:t>wedi di</w:t>
      </w:r>
      <w:r w:rsidR="00706AE4">
        <w:rPr>
          <w:rFonts w:ascii="Century Gothic" w:eastAsiaTheme="minorHAnsi" w:hAnsi="Century Gothic" w:cstheme="minorBidi"/>
          <w:sz w:val="28"/>
          <w:szCs w:val="22"/>
          <w:lang w:val="en-GB"/>
        </w:rPr>
        <w:t>o</w:t>
      </w:r>
      <w:r w:rsidR="006F222D">
        <w:rPr>
          <w:rFonts w:ascii="Century Gothic" w:eastAsiaTheme="minorHAnsi" w:hAnsi="Century Gothic" w:cstheme="minorBidi"/>
          <w:sz w:val="28"/>
          <w:szCs w:val="22"/>
          <w:lang w:val="en-GB"/>
        </w:rPr>
        <w:t xml:space="preserve">lch pawb </w:t>
      </w:r>
      <w:r w:rsidR="00706AE4">
        <w:rPr>
          <w:rFonts w:ascii="Century Gothic" w:eastAsiaTheme="minorHAnsi" w:hAnsi="Century Gothic" w:cstheme="minorBidi"/>
          <w:sz w:val="28"/>
          <w:szCs w:val="22"/>
          <w:lang w:val="en-GB"/>
        </w:rPr>
        <w:t xml:space="preserve">am </w:t>
      </w:r>
      <w:r w:rsidR="006F222D">
        <w:rPr>
          <w:rFonts w:ascii="Century Gothic" w:eastAsiaTheme="minorHAnsi" w:hAnsi="Century Gothic" w:cstheme="minorBidi"/>
          <w:sz w:val="28"/>
          <w:szCs w:val="22"/>
          <w:lang w:val="en-GB"/>
        </w:rPr>
        <w:t>ddod i’r cy</w:t>
      </w:r>
      <w:r w:rsidR="00D908A7">
        <w:rPr>
          <w:rFonts w:ascii="Century Gothic" w:eastAsiaTheme="minorHAnsi" w:hAnsi="Century Gothic" w:cstheme="minorBidi"/>
          <w:sz w:val="28"/>
          <w:szCs w:val="22"/>
          <w:lang w:val="en-GB"/>
        </w:rPr>
        <w:t>f</w:t>
      </w:r>
      <w:r w:rsidR="006F222D">
        <w:rPr>
          <w:rFonts w:ascii="Century Gothic" w:eastAsiaTheme="minorHAnsi" w:hAnsi="Century Gothic" w:cstheme="minorBidi"/>
          <w:sz w:val="28"/>
          <w:szCs w:val="22"/>
          <w:lang w:val="en-GB"/>
        </w:rPr>
        <w:t>arfod</w:t>
      </w:r>
      <w:r w:rsidRPr="000D2B14">
        <w:rPr>
          <w:rFonts w:ascii="Century Gothic" w:eastAsiaTheme="minorHAnsi" w:hAnsi="Century Gothic" w:cstheme="minorBidi"/>
          <w:sz w:val="28"/>
          <w:szCs w:val="22"/>
          <w:lang w:val="en-GB"/>
        </w:rPr>
        <w:t>.</w:t>
      </w:r>
    </w:p>
    <w:p w14:paraId="7025EB54" w14:textId="63175E61" w:rsidR="000D2B14" w:rsidRPr="000D2B14" w:rsidRDefault="000D2B14" w:rsidP="000D2B14">
      <w:pPr>
        <w:spacing w:after="160" w:line="259" w:lineRule="auto"/>
        <w:rPr>
          <w:rFonts w:ascii="Century Gothic" w:eastAsiaTheme="minorHAnsi" w:hAnsi="Century Gothic" w:cstheme="minorBidi"/>
          <w:b/>
          <w:bCs/>
          <w:sz w:val="28"/>
          <w:szCs w:val="22"/>
          <w:lang w:val="en-GB"/>
        </w:rPr>
      </w:pPr>
      <w:r w:rsidRPr="000D2B14">
        <w:rPr>
          <w:rFonts w:ascii="Century Gothic" w:eastAsiaTheme="minorHAnsi" w:hAnsi="Century Gothic" w:cstheme="minorBidi"/>
          <w:b/>
          <w:bCs/>
          <w:sz w:val="28"/>
          <w:szCs w:val="22"/>
          <w:lang w:val="en-GB"/>
        </w:rPr>
        <w:t>Presen</w:t>
      </w:r>
      <w:r w:rsidR="005921DD">
        <w:rPr>
          <w:rFonts w:ascii="Century Gothic" w:eastAsiaTheme="minorHAnsi" w:hAnsi="Century Gothic" w:cstheme="minorBidi"/>
          <w:b/>
          <w:bCs/>
          <w:sz w:val="28"/>
          <w:szCs w:val="22"/>
          <w:lang w:val="en-GB"/>
        </w:rPr>
        <w:t>nol</w:t>
      </w:r>
      <w:r w:rsidRPr="000D2B14">
        <w:rPr>
          <w:rFonts w:ascii="Century Gothic" w:eastAsiaTheme="minorHAnsi" w:hAnsi="Century Gothic" w:cstheme="minorBidi"/>
          <w:b/>
          <w:bCs/>
          <w:sz w:val="28"/>
          <w:szCs w:val="22"/>
          <w:lang w:val="en-GB"/>
        </w:rPr>
        <w:t>:</w:t>
      </w:r>
    </w:p>
    <w:p w14:paraId="79C1E9A7" w14:textId="50AAC696" w:rsidR="000D2B14" w:rsidRPr="000D2B14" w:rsidRDefault="006F222D" w:rsidP="000D2B14">
      <w:pPr>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b/>
          <w:bCs/>
          <w:sz w:val="28"/>
          <w:szCs w:val="22"/>
          <w:lang w:val="en-GB"/>
        </w:rPr>
        <w:t>Aelodau’r Bwrdd</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Bob Rhodes, Donna Reeve, Ruth Northway, Lee Ellery, Simon Richards, James Tyler</w:t>
      </w:r>
    </w:p>
    <w:p w14:paraId="1F2D9A7D" w14:textId="77777777"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Staff:</w:t>
      </w:r>
      <w:r w:rsidRPr="000D2B14">
        <w:rPr>
          <w:rFonts w:ascii="Century Gothic" w:eastAsiaTheme="minorHAnsi" w:hAnsi="Century Gothic" w:cstheme="minorBidi"/>
          <w:sz w:val="28"/>
          <w:szCs w:val="22"/>
          <w:lang w:val="en-GB"/>
        </w:rPr>
        <w:t xml:space="preserve"> Joe Powell, Victoria Sidwell Brown, Tracey Drew, Natasha Hirst, Gerraint Jones Griffiths, Sarah Ansell, Kelly Stuart, Philippa Davies, Lucy Hinksman.</w:t>
      </w:r>
    </w:p>
    <w:p w14:paraId="338C79C3" w14:textId="765D1F17" w:rsidR="000D2B14" w:rsidRPr="000D2B14" w:rsidRDefault="00706AE4" w:rsidP="000D2B14">
      <w:pPr>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b/>
          <w:bCs/>
          <w:sz w:val="28"/>
          <w:szCs w:val="22"/>
          <w:lang w:val="en-GB"/>
        </w:rPr>
        <w:t>Aelodau</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Carl Fowler, Hannah Thomas, Chloe Cannon, Nicole Bird, Sophie Scheeres, Donna Yule, Clive Edwards, Anita Clasby, Kelly Ball, Samantha Hall, Lauren Olwyn Jones, David Weir, Matthew Heit, Dave Sweeting, Danielle Wagstaffe, Mathew MacDonald, Adam Bartle, Kurtis Marshall,  Rosie Williams Jones, Raymond Byles, Ian Swannick, Connie Phibben, Kara Williams, Richard Williams, Ffion Poole, Richard Redmond, Rhiannon Currie, David Whittle, Rebecca Chick, Bradley O’Keefe, Alex Wooler, Lynne Evans, Sarah Griffiths, Rhiannon Currie, Bethan Kench, Sophie Wakeling, Bryn Owen, Richard Redmond, Harry Rendell, Rebecca Morgan, Tina Larner, Ope Abidogun.</w:t>
      </w:r>
    </w:p>
    <w:p w14:paraId="2E4289CE" w14:textId="2866A7A8" w:rsidR="000D2B14" w:rsidRDefault="00706AE4" w:rsidP="000D2B14">
      <w:pPr>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b/>
          <w:bCs/>
          <w:sz w:val="28"/>
          <w:szCs w:val="22"/>
          <w:lang w:val="en-GB"/>
        </w:rPr>
        <w:t>Yn bresennol</w:t>
      </w:r>
      <w:r w:rsidR="000D2B14" w:rsidRPr="000D2B14">
        <w:rPr>
          <w:rFonts w:ascii="Century Gothic" w:eastAsiaTheme="minorHAnsi" w:hAnsi="Century Gothic" w:cstheme="minorBidi"/>
          <w:b/>
          <w:bCs/>
          <w:sz w:val="28"/>
          <w:szCs w:val="22"/>
          <w:lang w:val="en-GB"/>
        </w:rPr>
        <w:t>:</w:t>
      </w:r>
      <w:r w:rsidR="000D2B14" w:rsidRPr="000D2B14">
        <w:rPr>
          <w:rFonts w:ascii="Century Gothic" w:eastAsiaTheme="minorHAnsi" w:hAnsi="Century Gothic" w:cstheme="minorBidi"/>
          <w:sz w:val="28"/>
          <w:szCs w:val="22"/>
          <w:lang w:val="en-GB"/>
        </w:rPr>
        <w:t xml:space="preserve"> Claudia Magwood, Rachel Staphnill, Jan Walmsley a</w:t>
      </w:r>
      <w:r>
        <w:rPr>
          <w:rFonts w:ascii="Century Gothic" w:eastAsiaTheme="minorHAnsi" w:hAnsi="Century Gothic" w:cstheme="minorBidi"/>
          <w:sz w:val="28"/>
          <w:szCs w:val="22"/>
          <w:lang w:val="en-GB"/>
        </w:rPr>
        <w:t xml:space="preserve"> staff cymorth aelodau</w:t>
      </w:r>
      <w:r w:rsidR="000D2B14" w:rsidRPr="000D2B14">
        <w:rPr>
          <w:rFonts w:ascii="Century Gothic" w:eastAsiaTheme="minorHAnsi" w:hAnsi="Century Gothic" w:cstheme="minorBidi"/>
          <w:sz w:val="28"/>
          <w:szCs w:val="22"/>
          <w:lang w:val="en-GB"/>
        </w:rPr>
        <w:t xml:space="preserve">. </w:t>
      </w:r>
    </w:p>
    <w:p w14:paraId="41B9FB16" w14:textId="6F022BBC" w:rsidR="000D2B14" w:rsidRDefault="00F756D3" w:rsidP="00FB4969">
      <w:pPr>
        <w:spacing w:after="160" w:line="259" w:lineRule="auto"/>
        <w:rPr>
          <w:rFonts w:ascii="Century Gothic" w:eastAsiaTheme="minorHAnsi" w:hAnsi="Century Gothic" w:cs="Arial"/>
          <w:b/>
          <w:bCs/>
          <w:color w:val="0070C0"/>
          <w:sz w:val="42"/>
          <w:szCs w:val="42"/>
          <w:u w:val="single"/>
          <w:lang w:val="en-GB"/>
        </w:rPr>
      </w:pPr>
      <w:r>
        <w:rPr>
          <w:rFonts w:ascii="Century Gothic" w:eastAsiaTheme="minorHAnsi" w:hAnsi="Century Gothic" w:cs="Arial"/>
          <w:b/>
          <w:bCs/>
          <w:color w:val="0070C0"/>
          <w:sz w:val="42"/>
          <w:szCs w:val="42"/>
          <w:u w:val="single"/>
          <w:lang w:val="en-GB"/>
        </w:rPr>
        <w:t>Cofnodion cyfarfod cyffre</w:t>
      </w:r>
      <w:r w:rsidR="006061F9">
        <w:rPr>
          <w:rFonts w:ascii="Century Gothic" w:eastAsiaTheme="minorHAnsi" w:hAnsi="Century Gothic" w:cs="Arial"/>
          <w:b/>
          <w:bCs/>
          <w:color w:val="0070C0"/>
          <w:sz w:val="42"/>
          <w:szCs w:val="42"/>
          <w:u w:val="single"/>
          <w:lang w:val="en-GB"/>
        </w:rPr>
        <w:t>d</w:t>
      </w:r>
      <w:r>
        <w:rPr>
          <w:rFonts w:ascii="Century Gothic" w:eastAsiaTheme="minorHAnsi" w:hAnsi="Century Gothic" w:cs="Arial"/>
          <w:b/>
          <w:bCs/>
          <w:color w:val="0070C0"/>
          <w:sz w:val="42"/>
          <w:szCs w:val="42"/>
          <w:u w:val="single"/>
          <w:lang w:val="en-GB"/>
        </w:rPr>
        <w:t xml:space="preserve">inol </w:t>
      </w:r>
      <w:r w:rsidR="00697319">
        <w:rPr>
          <w:rFonts w:ascii="Century Gothic" w:eastAsiaTheme="minorHAnsi" w:hAnsi="Century Gothic" w:cs="Arial"/>
          <w:b/>
          <w:bCs/>
          <w:color w:val="0070C0"/>
          <w:sz w:val="42"/>
          <w:szCs w:val="42"/>
          <w:u w:val="single"/>
          <w:lang w:val="en-GB"/>
        </w:rPr>
        <w:t>eithriadol</w:t>
      </w:r>
      <w:r w:rsidR="000D2B14" w:rsidRPr="00A73E61">
        <w:rPr>
          <w:rFonts w:ascii="Century Gothic" w:eastAsiaTheme="minorHAnsi" w:hAnsi="Century Gothic" w:cs="Arial"/>
          <w:b/>
          <w:bCs/>
          <w:color w:val="0070C0"/>
          <w:sz w:val="42"/>
          <w:szCs w:val="42"/>
          <w:u w:val="single"/>
          <w:lang w:val="en-GB"/>
        </w:rPr>
        <w:t xml:space="preserve"> </w:t>
      </w:r>
      <w:r w:rsidR="000D2B14">
        <w:rPr>
          <w:rFonts w:ascii="Century Gothic" w:eastAsiaTheme="minorHAnsi" w:hAnsi="Century Gothic" w:cs="Arial"/>
          <w:b/>
          <w:bCs/>
          <w:color w:val="0070C0"/>
          <w:sz w:val="42"/>
          <w:szCs w:val="42"/>
          <w:u w:val="single"/>
          <w:lang w:val="en-GB"/>
        </w:rPr>
        <w:t xml:space="preserve">22 </w:t>
      </w:r>
      <w:r w:rsidR="00373489">
        <w:rPr>
          <w:rFonts w:ascii="Century Gothic" w:eastAsiaTheme="minorHAnsi" w:hAnsi="Century Gothic" w:cs="Arial"/>
          <w:b/>
          <w:bCs/>
          <w:color w:val="0070C0"/>
          <w:sz w:val="42"/>
          <w:szCs w:val="42"/>
          <w:u w:val="single"/>
          <w:lang w:val="en-GB"/>
        </w:rPr>
        <w:t>Meh</w:t>
      </w:r>
      <w:r w:rsidR="003D48BC">
        <w:rPr>
          <w:rFonts w:ascii="Century Gothic" w:eastAsiaTheme="minorHAnsi" w:hAnsi="Century Gothic" w:cs="Arial"/>
          <w:b/>
          <w:bCs/>
          <w:color w:val="0070C0"/>
          <w:sz w:val="42"/>
          <w:szCs w:val="42"/>
          <w:u w:val="single"/>
          <w:lang w:val="en-GB"/>
        </w:rPr>
        <w:t>e</w:t>
      </w:r>
      <w:r w:rsidR="00373489">
        <w:rPr>
          <w:rFonts w:ascii="Century Gothic" w:eastAsiaTheme="minorHAnsi" w:hAnsi="Century Gothic" w:cs="Arial"/>
          <w:b/>
          <w:bCs/>
          <w:color w:val="0070C0"/>
          <w:sz w:val="42"/>
          <w:szCs w:val="42"/>
          <w:u w:val="single"/>
          <w:lang w:val="en-GB"/>
        </w:rPr>
        <w:t xml:space="preserve">fin </w:t>
      </w:r>
      <w:r w:rsidR="000D2B14">
        <w:rPr>
          <w:rFonts w:ascii="Century Gothic" w:eastAsiaTheme="minorHAnsi" w:hAnsi="Century Gothic" w:cs="Arial"/>
          <w:b/>
          <w:bCs/>
          <w:color w:val="0070C0"/>
          <w:sz w:val="42"/>
          <w:szCs w:val="42"/>
          <w:u w:val="single"/>
          <w:lang w:val="en-GB"/>
        </w:rPr>
        <w:t>2022</w:t>
      </w:r>
      <w:r w:rsidR="003D48BC">
        <w:rPr>
          <w:rFonts w:ascii="Century Gothic" w:eastAsiaTheme="minorHAnsi" w:hAnsi="Century Gothic" w:cs="Arial"/>
          <w:b/>
          <w:bCs/>
          <w:color w:val="0070C0"/>
          <w:sz w:val="42"/>
          <w:szCs w:val="42"/>
          <w:u w:val="single"/>
          <w:lang w:val="en-GB"/>
        </w:rPr>
        <w:t>,</w:t>
      </w:r>
      <w:r w:rsidR="000D2B14">
        <w:rPr>
          <w:rFonts w:ascii="Century Gothic" w:eastAsiaTheme="minorHAnsi" w:hAnsi="Century Gothic" w:cs="Arial"/>
          <w:b/>
          <w:bCs/>
          <w:color w:val="0070C0"/>
          <w:sz w:val="42"/>
          <w:szCs w:val="42"/>
          <w:u w:val="single"/>
          <w:lang w:val="en-GB"/>
        </w:rPr>
        <w:t xml:space="preserve"> Quay Hotel, Deganwy (a</w:t>
      </w:r>
      <w:r>
        <w:rPr>
          <w:rFonts w:ascii="Century Gothic" w:eastAsiaTheme="minorHAnsi" w:hAnsi="Century Gothic" w:cs="Arial"/>
          <w:b/>
          <w:bCs/>
          <w:color w:val="0070C0"/>
          <w:sz w:val="42"/>
          <w:szCs w:val="42"/>
          <w:u w:val="single"/>
          <w:lang w:val="en-GB"/>
        </w:rPr>
        <w:t>c ar</w:t>
      </w:r>
      <w:r w:rsidR="000D2B14">
        <w:rPr>
          <w:rFonts w:ascii="Century Gothic" w:eastAsiaTheme="minorHAnsi" w:hAnsi="Century Gothic" w:cs="Arial"/>
          <w:b/>
          <w:bCs/>
          <w:color w:val="0070C0"/>
          <w:sz w:val="42"/>
          <w:szCs w:val="42"/>
          <w:u w:val="single"/>
          <w:lang w:val="en-GB"/>
        </w:rPr>
        <w:t xml:space="preserve"> Zoom)</w:t>
      </w:r>
      <w:r w:rsidR="000D2B14" w:rsidRPr="00A73E61">
        <w:rPr>
          <w:rFonts w:ascii="Century Gothic" w:eastAsiaTheme="minorHAnsi" w:hAnsi="Century Gothic" w:cs="Arial"/>
          <w:b/>
          <w:bCs/>
          <w:color w:val="0070C0"/>
          <w:sz w:val="42"/>
          <w:szCs w:val="42"/>
          <w:u w:val="single"/>
          <w:lang w:val="en-GB"/>
        </w:rPr>
        <w:t>.</w:t>
      </w:r>
    </w:p>
    <w:p w14:paraId="22FDDA6F" w14:textId="3BE651A0" w:rsidR="000D2B14" w:rsidRPr="000D2B14" w:rsidRDefault="00A45086" w:rsidP="000D2B14">
      <w:pPr>
        <w:spacing w:after="160" w:line="259" w:lineRule="auto"/>
        <w:rPr>
          <w:rFonts w:ascii="Century Gothic" w:eastAsiaTheme="minorHAnsi" w:hAnsi="Century Gothic" w:cstheme="minorBidi"/>
          <w:sz w:val="28"/>
          <w:szCs w:val="22"/>
          <w:lang w:val="en-GB"/>
        </w:rPr>
      </w:pPr>
      <w:r>
        <w:rPr>
          <w:rFonts w:ascii="Century Gothic" w:hAnsi="Century Gothic" w:cs="Century Gothic"/>
          <w:sz w:val="28"/>
          <w:szCs w:val="28"/>
          <w:lang w:val="en-GB" w:eastAsia="ja-JP"/>
        </w:rPr>
        <w:t>Dechreuwyd y cyfarfod am 12:10pm.</w:t>
      </w:r>
    </w:p>
    <w:p w14:paraId="7FB1889F" w14:textId="20E032A0" w:rsidR="000D2B14" w:rsidRPr="000D2B14" w:rsidRDefault="004A7647" w:rsidP="000D2B14">
      <w:pPr>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Gohiriwyd cyfarfod</w:t>
      </w:r>
      <w:r w:rsidR="000D2B14" w:rsidRPr="000D2B14">
        <w:rPr>
          <w:rFonts w:ascii="Century Gothic" w:eastAsiaTheme="minorHAnsi" w:hAnsi="Century Gothic" w:cstheme="minorBidi"/>
          <w:sz w:val="28"/>
          <w:szCs w:val="22"/>
          <w:lang w:val="en-GB"/>
        </w:rPr>
        <w:t xml:space="preserve"> </w:t>
      </w:r>
      <w:r w:rsidR="00B47B7D">
        <w:rPr>
          <w:rFonts w:ascii="Century Gothic" w:eastAsiaTheme="minorHAnsi" w:hAnsi="Century Gothic" w:cstheme="minorBidi"/>
          <w:sz w:val="28"/>
          <w:szCs w:val="22"/>
          <w:lang w:val="en-GB"/>
        </w:rPr>
        <w:t xml:space="preserve">3 Mai </w:t>
      </w:r>
      <w:r w:rsidR="008C5A3F">
        <w:rPr>
          <w:rFonts w:ascii="Century Gothic" w:eastAsiaTheme="minorHAnsi" w:hAnsi="Century Gothic" w:cstheme="minorBidi"/>
          <w:sz w:val="28"/>
          <w:szCs w:val="22"/>
          <w:lang w:val="en-GB"/>
        </w:rPr>
        <w:t xml:space="preserve">2022 </w:t>
      </w:r>
      <w:r w:rsidR="00B47B7D">
        <w:rPr>
          <w:rFonts w:ascii="Century Gothic" w:eastAsiaTheme="minorHAnsi" w:hAnsi="Century Gothic" w:cstheme="minorBidi"/>
          <w:sz w:val="28"/>
          <w:szCs w:val="22"/>
          <w:lang w:val="en-GB"/>
        </w:rPr>
        <w:t>oherwydd nid oedd cworwm o</w:t>
      </w:r>
      <w:r w:rsidR="008C5A3F">
        <w:rPr>
          <w:rFonts w:ascii="Century Gothic" w:eastAsiaTheme="minorHAnsi" w:hAnsi="Century Gothic" w:cstheme="minorBidi"/>
          <w:sz w:val="28"/>
          <w:szCs w:val="22"/>
          <w:lang w:val="en-GB"/>
        </w:rPr>
        <w:t>’r aelodau yn bresennol</w:t>
      </w:r>
      <w:r w:rsidR="000D2B14" w:rsidRPr="000D2B14">
        <w:rPr>
          <w:rFonts w:ascii="Century Gothic" w:eastAsiaTheme="minorHAnsi" w:hAnsi="Century Gothic" w:cstheme="minorBidi"/>
          <w:sz w:val="28"/>
          <w:szCs w:val="22"/>
          <w:lang w:val="en-GB"/>
        </w:rPr>
        <w:t xml:space="preserve">. </w:t>
      </w:r>
    </w:p>
    <w:p w14:paraId="58D333B9" w14:textId="69444794" w:rsidR="000D2B14" w:rsidRPr="000D2B14" w:rsidRDefault="000D2B14" w:rsidP="000D2B14">
      <w:pPr>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b/>
          <w:bCs/>
          <w:sz w:val="28"/>
          <w:szCs w:val="22"/>
          <w:lang w:val="en-GB"/>
        </w:rPr>
        <w:t>Presen</w:t>
      </w:r>
      <w:r w:rsidR="008C5A3F">
        <w:rPr>
          <w:rFonts w:ascii="Century Gothic" w:eastAsiaTheme="minorHAnsi" w:hAnsi="Century Gothic" w:cstheme="minorBidi"/>
          <w:b/>
          <w:bCs/>
          <w:sz w:val="28"/>
          <w:szCs w:val="22"/>
          <w:lang w:val="en-GB"/>
        </w:rPr>
        <w:t>nol</w:t>
      </w:r>
      <w:r w:rsidRPr="000D2B14">
        <w:rPr>
          <w:rFonts w:ascii="Century Gothic" w:eastAsiaTheme="minorHAnsi" w:hAnsi="Century Gothic" w:cstheme="minorBidi"/>
          <w:b/>
          <w:bCs/>
          <w:sz w:val="28"/>
          <w:szCs w:val="22"/>
          <w:lang w:val="en-GB"/>
        </w:rPr>
        <w:t>:</w:t>
      </w:r>
      <w:r w:rsidRPr="000D2B14">
        <w:rPr>
          <w:rFonts w:ascii="Century Gothic" w:eastAsiaTheme="minorHAnsi" w:hAnsi="Century Gothic" w:cstheme="minorBidi"/>
          <w:sz w:val="28"/>
          <w:szCs w:val="22"/>
          <w:lang w:val="en-GB"/>
        </w:rPr>
        <w:t xml:space="preserve"> 43 </w:t>
      </w:r>
      <w:r w:rsidR="008C5A3F">
        <w:rPr>
          <w:rFonts w:ascii="Century Gothic" w:eastAsiaTheme="minorHAnsi" w:hAnsi="Century Gothic" w:cstheme="minorBidi"/>
          <w:sz w:val="28"/>
          <w:szCs w:val="22"/>
          <w:lang w:val="en-GB"/>
        </w:rPr>
        <w:t xml:space="preserve">aelod llawn yn yr ystafell a </w:t>
      </w:r>
      <w:r w:rsidRPr="000D2B14">
        <w:rPr>
          <w:rFonts w:ascii="Century Gothic" w:eastAsiaTheme="minorHAnsi" w:hAnsi="Century Gothic" w:cstheme="minorBidi"/>
          <w:sz w:val="28"/>
          <w:szCs w:val="22"/>
          <w:lang w:val="en-GB"/>
        </w:rPr>
        <w:t xml:space="preserve">3 </w:t>
      </w:r>
      <w:r w:rsidR="008C5A3F">
        <w:rPr>
          <w:rFonts w:ascii="Century Gothic" w:eastAsiaTheme="minorHAnsi" w:hAnsi="Century Gothic" w:cstheme="minorBidi"/>
          <w:sz w:val="28"/>
          <w:szCs w:val="22"/>
          <w:lang w:val="en-GB"/>
        </w:rPr>
        <w:t>ar</w:t>
      </w:r>
      <w:r w:rsidRPr="000D2B14">
        <w:rPr>
          <w:rFonts w:ascii="Century Gothic" w:eastAsiaTheme="minorHAnsi" w:hAnsi="Century Gothic" w:cstheme="minorBidi"/>
          <w:sz w:val="28"/>
          <w:szCs w:val="22"/>
          <w:lang w:val="en-GB"/>
        </w:rPr>
        <w:t xml:space="preserve"> Zoom. </w:t>
      </w:r>
      <w:r w:rsidR="008C5A3F">
        <w:rPr>
          <w:rFonts w:ascii="Century Gothic" w:eastAsiaTheme="minorHAnsi" w:hAnsi="Century Gothic" w:cstheme="minorBidi"/>
          <w:sz w:val="28"/>
          <w:szCs w:val="22"/>
          <w:lang w:val="en-GB"/>
        </w:rPr>
        <w:t>Roedd hynny’n cynrychioli cworwm</w:t>
      </w:r>
      <w:r w:rsidRPr="000D2B14">
        <w:rPr>
          <w:rFonts w:ascii="Century Gothic" w:eastAsiaTheme="minorHAnsi" w:hAnsi="Century Gothic" w:cstheme="minorBidi"/>
          <w:sz w:val="28"/>
          <w:szCs w:val="22"/>
          <w:lang w:val="en-GB"/>
        </w:rPr>
        <w:t>.</w:t>
      </w:r>
    </w:p>
    <w:p w14:paraId="397412B4" w14:textId="4180C207" w:rsidR="000D2B14" w:rsidRPr="000D2B14" w:rsidRDefault="000D2B14" w:rsidP="000D2B14">
      <w:pPr>
        <w:tabs>
          <w:tab w:val="left" w:pos="8160"/>
        </w:tabs>
        <w:spacing w:after="160" w:line="259" w:lineRule="auto"/>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 xml:space="preserve">James Tyler, </w:t>
      </w:r>
      <w:r w:rsidR="00985853">
        <w:rPr>
          <w:rFonts w:ascii="Century Gothic" w:eastAsiaTheme="minorHAnsi" w:hAnsi="Century Gothic" w:cstheme="minorBidi"/>
          <w:sz w:val="28"/>
          <w:szCs w:val="22"/>
          <w:lang w:val="en-GB"/>
        </w:rPr>
        <w:t>cadeirydd y Cyngor Cenedlaethol wedi cyflwyno’r p</w:t>
      </w:r>
      <w:r w:rsidR="00D16BD2">
        <w:rPr>
          <w:rFonts w:ascii="Century Gothic" w:eastAsiaTheme="minorHAnsi" w:hAnsi="Century Gothic" w:cstheme="minorBidi"/>
          <w:sz w:val="28"/>
          <w:szCs w:val="22"/>
          <w:lang w:val="en-GB"/>
        </w:rPr>
        <w:t>r</w:t>
      </w:r>
      <w:r w:rsidR="00985853">
        <w:rPr>
          <w:rFonts w:ascii="Century Gothic" w:eastAsiaTheme="minorHAnsi" w:hAnsi="Century Gothic" w:cstheme="minorBidi"/>
          <w:sz w:val="28"/>
          <w:szCs w:val="22"/>
          <w:lang w:val="en-GB"/>
        </w:rPr>
        <w:t>if weithredwr</w:t>
      </w:r>
      <w:r w:rsidRPr="000D2B14">
        <w:rPr>
          <w:rFonts w:ascii="Century Gothic" w:eastAsiaTheme="minorHAnsi" w:hAnsi="Century Gothic" w:cstheme="minorBidi"/>
          <w:sz w:val="28"/>
          <w:szCs w:val="22"/>
          <w:lang w:val="en-GB"/>
        </w:rPr>
        <w:t xml:space="preserve"> Joe Powell.</w:t>
      </w:r>
    </w:p>
    <w:p w14:paraId="34FE5CB5" w14:textId="1CC2320D" w:rsidR="000D2B14" w:rsidRPr="000D2B14" w:rsidRDefault="00A45086" w:rsidP="000D2B14">
      <w:pPr>
        <w:tabs>
          <w:tab w:val="left" w:pos="8160"/>
        </w:tabs>
        <w:spacing w:after="160" w:line="259" w:lineRule="auto"/>
        <w:rPr>
          <w:rFonts w:ascii="Century Gothic" w:eastAsiaTheme="minorHAnsi" w:hAnsi="Century Gothic" w:cstheme="minorBidi"/>
          <w:sz w:val="28"/>
          <w:szCs w:val="22"/>
          <w:lang w:val="en-GB"/>
        </w:rPr>
      </w:pPr>
      <w:r>
        <w:rPr>
          <w:rFonts w:ascii="Century Gothic" w:hAnsi="Century Gothic" w:cs="Century Gothic"/>
          <w:sz w:val="28"/>
          <w:szCs w:val="28"/>
          <w:lang w:val="en-GB" w:eastAsia="ja-JP"/>
        </w:rPr>
        <w:t>Esboniodd Joe bod AWPF am wneud rhai newidiadau i’r Memorandwm ac Erthyglau ar sail cynigion arbennig. Trafodwyd yn fanwl a chytunwyd gan yr aelodau yn y cyfarfod cyffredinol blynyddol ar 5 Hydref 2021, ond ni chofnodwyd gyda Thŷ’r Cwmnïau o fewn y cyfnod amser dilys. Darllenodd Joe y newidiadau a gytunwyd yng nghyfarfod cyffredinol blynyddol mis Hydref, gan holi a oedd AWPF yn dal i gefnogi’r newidiadau hynny. Pleidleisiodd yr aelodau 100% o blaid:</w:t>
      </w:r>
    </w:p>
    <w:p w14:paraId="1D375303" w14:textId="2F8C41BD" w:rsidR="000D2B14" w:rsidRPr="000D2B14" w:rsidRDefault="003F23B9"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Y</w:t>
      </w:r>
      <w:r w:rsidR="000D2B14"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Cyngor Cenedlaethol i gyfarfod pedair gwaith y flwyddyn</w:t>
      </w:r>
      <w:r w:rsidR="000D2B14" w:rsidRPr="000D2B14">
        <w:rPr>
          <w:rFonts w:ascii="Century Gothic" w:eastAsiaTheme="minorHAnsi" w:hAnsi="Century Gothic" w:cstheme="minorBidi"/>
          <w:sz w:val="28"/>
          <w:szCs w:val="22"/>
          <w:lang w:val="en-GB"/>
        </w:rPr>
        <w:t>.</w:t>
      </w:r>
    </w:p>
    <w:p w14:paraId="6E7869F6" w14:textId="2C411320" w:rsidR="000D2B14" w:rsidRPr="000D2B14" w:rsidRDefault="009F5213"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hAnsi="Century Gothic" w:cs="Century Gothic"/>
          <w:sz w:val="28"/>
          <w:szCs w:val="28"/>
          <w:lang w:val="en-GB" w:eastAsia="ja-JP"/>
        </w:rPr>
        <w:t>Cynnwys y Cyngor Rhanbarthol a’r is-grwpiau yn y Memorandwm a</w:t>
      </w:r>
      <w:r w:rsidR="008E3ACA">
        <w:rPr>
          <w:rFonts w:ascii="Century Gothic" w:hAnsi="Century Gothic" w:cs="Century Gothic"/>
          <w:sz w:val="28"/>
          <w:szCs w:val="28"/>
          <w:lang w:val="en-GB" w:eastAsia="ja-JP"/>
        </w:rPr>
        <w:t xml:space="preserve">c </w:t>
      </w:r>
      <w:r>
        <w:rPr>
          <w:rFonts w:ascii="Century Gothic" w:hAnsi="Century Gothic" w:cs="Century Gothic"/>
          <w:sz w:val="28"/>
          <w:szCs w:val="28"/>
          <w:lang w:val="en-GB" w:eastAsia="ja-JP"/>
        </w:rPr>
        <w:t>Erthyglau</w:t>
      </w:r>
      <w:r w:rsidR="000D2B14" w:rsidRPr="000D2B14">
        <w:rPr>
          <w:rFonts w:ascii="Century Gothic" w:eastAsiaTheme="minorHAnsi" w:hAnsi="Century Gothic" w:cstheme="minorBidi"/>
          <w:sz w:val="28"/>
          <w:szCs w:val="22"/>
          <w:lang w:val="en-GB"/>
        </w:rPr>
        <w:t>.</w:t>
      </w:r>
    </w:p>
    <w:p w14:paraId="1C85F456" w14:textId="79CF17CB" w:rsidR="000D2B14" w:rsidRPr="000D2B14" w:rsidRDefault="00615F92"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 xml:space="preserve">Y Bwrdd yn gallu dewis </w:t>
      </w:r>
      <w:r w:rsidRPr="000D2B14">
        <w:rPr>
          <w:rFonts w:ascii="Century Gothic" w:eastAsiaTheme="minorHAnsi" w:hAnsi="Century Gothic" w:cstheme="minorBidi"/>
          <w:sz w:val="28"/>
          <w:szCs w:val="22"/>
          <w:lang w:val="en-GB"/>
        </w:rPr>
        <w:t xml:space="preserve">3 </w:t>
      </w:r>
      <w:r>
        <w:rPr>
          <w:rFonts w:ascii="Century Gothic" w:eastAsiaTheme="minorHAnsi" w:hAnsi="Century Gothic" w:cstheme="minorBidi"/>
          <w:sz w:val="28"/>
          <w:szCs w:val="22"/>
          <w:lang w:val="en-GB"/>
        </w:rPr>
        <w:t>person ychwanegol i eistedd ar y Bwrdd.</w:t>
      </w:r>
      <w:r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Byddant yn gallu pleidleisio a rhaid i’r bwrdd hysbysu’r Cyngor Cenedlaethol o’u penodiad. Mae’r Cyngor Cenedlaethol yn gallu gwrthod eu penodiad and rhaid bod rheswm da</w:t>
      </w:r>
      <w:r w:rsidR="000D2B14" w:rsidRPr="000D2B14">
        <w:rPr>
          <w:rFonts w:ascii="Century Gothic" w:eastAsiaTheme="minorHAnsi" w:hAnsi="Century Gothic" w:cstheme="minorBidi"/>
          <w:sz w:val="28"/>
          <w:szCs w:val="22"/>
          <w:lang w:val="en-GB"/>
        </w:rPr>
        <w:t>.</w:t>
      </w:r>
    </w:p>
    <w:p w14:paraId="59FB455B" w14:textId="0B617F64" w:rsidR="000D2B14" w:rsidRPr="000D2B14" w:rsidRDefault="00F73C35"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Aelodau’r bwrdd yn gallu gwasanaethu fel aelodau am 9 blynedd, yn cynnwys unrhyw amser ar y Bwrdd fel cadeirydd neu is-gadeirydd y Cyngor Cenedlaethol</w:t>
      </w:r>
      <w:r w:rsidR="000D2B14" w:rsidRPr="000D2B14">
        <w:rPr>
          <w:rFonts w:ascii="Century Gothic" w:eastAsiaTheme="minorHAnsi" w:hAnsi="Century Gothic" w:cstheme="minorBidi"/>
          <w:sz w:val="28"/>
          <w:szCs w:val="22"/>
          <w:lang w:val="en-GB"/>
        </w:rPr>
        <w:t>.</w:t>
      </w:r>
    </w:p>
    <w:p w14:paraId="17A0A427" w14:textId="1EEA0409" w:rsidR="000D2B14" w:rsidRPr="000D2B14" w:rsidRDefault="00F73C35"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sidRPr="000D2B14">
        <w:rPr>
          <w:rFonts w:ascii="Century Gothic" w:eastAsiaTheme="minorHAnsi" w:hAnsi="Century Gothic" w:cstheme="minorBidi"/>
          <w:sz w:val="28"/>
          <w:szCs w:val="22"/>
          <w:lang w:val="en-GB"/>
        </w:rPr>
        <w:t>C</w:t>
      </w:r>
      <w:r>
        <w:rPr>
          <w:rFonts w:ascii="Century Gothic" w:eastAsiaTheme="minorHAnsi" w:hAnsi="Century Gothic" w:cstheme="minorBidi"/>
          <w:sz w:val="28"/>
          <w:szCs w:val="22"/>
          <w:lang w:val="en-GB"/>
        </w:rPr>
        <w:t>yd-gadeiryddion y Bwrdd yn gallu defnyddio pleidlais fwrw os bydd pleidlais yn gyfartal</w:t>
      </w:r>
      <w:r w:rsidR="000D2B14" w:rsidRPr="000D2B14">
        <w:rPr>
          <w:rFonts w:ascii="Century Gothic" w:eastAsiaTheme="minorHAnsi" w:hAnsi="Century Gothic" w:cstheme="minorBidi"/>
          <w:sz w:val="28"/>
          <w:szCs w:val="22"/>
          <w:lang w:val="en-GB"/>
        </w:rPr>
        <w:t>.</w:t>
      </w:r>
    </w:p>
    <w:p w14:paraId="08C63BD2" w14:textId="755D45F6" w:rsidR="000D2B14" w:rsidRPr="000D2B14" w:rsidRDefault="008349A7"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Dewis cyd-</w:t>
      </w:r>
      <w:r w:rsidR="007442CB">
        <w:rPr>
          <w:rFonts w:ascii="Century Gothic" w:eastAsiaTheme="minorHAnsi" w:hAnsi="Century Gothic" w:cstheme="minorBidi"/>
          <w:sz w:val="28"/>
          <w:szCs w:val="22"/>
          <w:lang w:val="en-GB"/>
        </w:rPr>
        <w:t>g</w:t>
      </w:r>
      <w:r>
        <w:rPr>
          <w:rFonts w:ascii="Century Gothic" w:eastAsiaTheme="minorHAnsi" w:hAnsi="Century Gothic" w:cstheme="minorBidi"/>
          <w:sz w:val="28"/>
          <w:szCs w:val="22"/>
          <w:lang w:val="en-GB"/>
        </w:rPr>
        <w:t>adeiryddion y Bwrdd bob dwy flynedd</w:t>
      </w:r>
    </w:p>
    <w:p w14:paraId="37F19DFD" w14:textId="2A8B266F" w:rsidR="000D2B14" w:rsidRPr="000D2B14" w:rsidRDefault="00F111CA"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Rôl y Bwrdd yw rhoi a gofyn am gyngor gan y Cyngor Cenedlaethol</w:t>
      </w:r>
      <w:r w:rsidR="000D2B14" w:rsidRPr="000D2B14">
        <w:rPr>
          <w:rFonts w:ascii="Century Gothic" w:eastAsiaTheme="minorHAnsi" w:hAnsi="Century Gothic" w:cstheme="minorBidi"/>
          <w:sz w:val="28"/>
          <w:szCs w:val="22"/>
          <w:lang w:val="en-GB"/>
        </w:rPr>
        <w:t>.</w:t>
      </w:r>
    </w:p>
    <w:p w14:paraId="4B46BD50" w14:textId="0D9DCA04" w:rsidR="000D2B14" w:rsidRPr="000D2B14" w:rsidRDefault="00F111CA"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Y</w:t>
      </w:r>
      <w:r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Cyngor Cenedlaethol</w:t>
      </w:r>
      <w:r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 xml:space="preserve">i lunio rhestr er disgrifio nodweddion aelodau </w:t>
      </w:r>
      <w:r w:rsidRPr="000D2B14">
        <w:rPr>
          <w:rFonts w:ascii="Century Gothic" w:eastAsiaTheme="minorHAnsi" w:hAnsi="Century Gothic" w:cstheme="minorBidi"/>
          <w:sz w:val="28"/>
          <w:szCs w:val="22"/>
          <w:lang w:val="en-GB"/>
        </w:rPr>
        <w:t xml:space="preserve">AWPF </w:t>
      </w:r>
      <w:r>
        <w:rPr>
          <w:rFonts w:ascii="Century Gothic" w:eastAsiaTheme="minorHAnsi" w:hAnsi="Century Gothic" w:cstheme="minorBidi"/>
          <w:sz w:val="28"/>
          <w:szCs w:val="22"/>
          <w:lang w:val="en-GB"/>
        </w:rPr>
        <w:t>a rhestr yn dangos pwy nad yw’n gallu bob yn aelod</w:t>
      </w:r>
      <w:r w:rsidR="000D2B14" w:rsidRPr="000D2B14">
        <w:rPr>
          <w:rFonts w:ascii="Century Gothic" w:eastAsiaTheme="minorHAnsi" w:hAnsi="Century Gothic" w:cstheme="minorBidi"/>
          <w:sz w:val="28"/>
          <w:szCs w:val="22"/>
          <w:lang w:val="en-GB"/>
        </w:rPr>
        <w:t>.</w:t>
      </w:r>
    </w:p>
    <w:p w14:paraId="73D98E0F" w14:textId="2E578E52" w:rsidR="000D2B14" w:rsidRPr="000D2B14" w:rsidRDefault="00A155A7"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Y Cyngor Cenedlaethol a’r Bwrdd i gyfarfod unwaith y flwyddyn</w:t>
      </w:r>
      <w:r w:rsidRPr="000D2B14">
        <w:rPr>
          <w:rFonts w:ascii="Century Gothic" w:eastAsiaTheme="minorHAnsi" w:hAnsi="Century Gothic" w:cstheme="minorBidi"/>
          <w:sz w:val="28"/>
          <w:szCs w:val="22"/>
          <w:lang w:val="en-GB"/>
        </w:rPr>
        <w:t>.</w:t>
      </w:r>
    </w:p>
    <w:p w14:paraId="7C2BDA25" w14:textId="08F65DBF" w:rsidR="000D2B14" w:rsidRPr="000D2B14" w:rsidRDefault="00005E14"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 xml:space="preserve">Nid yw pobl o dan </w:t>
      </w:r>
      <w:r w:rsidR="000D2B14" w:rsidRPr="000D2B14">
        <w:rPr>
          <w:rFonts w:ascii="Century Gothic" w:eastAsiaTheme="minorHAnsi" w:hAnsi="Century Gothic" w:cstheme="minorBidi"/>
          <w:sz w:val="28"/>
          <w:szCs w:val="22"/>
          <w:lang w:val="en-GB"/>
        </w:rPr>
        <w:t>18</w:t>
      </w:r>
      <w:r>
        <w:rPr>
          <w:rFonts w:ascii="Century Gothic" w:eastAsiaTheme="minorHAnsi" w:hAnsi="Century Gothic" w:cstheme="minorBidi"/>
          <w:sz w:val="28"/>
          <w:szCs w:val="22"/>
          <w:lang w:val="en-GB"/>
        </w:rPr>
        <w:t xml:space="preserve"> oed yn gallu bod yn aelodau o </w:t>
      </w:r>
      <w:r w:rsidR="000D2B14" w:rsidRPr="000D2B14">
        <w:rPr>
          <w:rFonts w:ascii="Century Gothic" w:eastAsiaTheme="minorHAnsi" w:hAnsi="Century Gothic" w:cstheme="minorBidi"/>
          <w:sz w:val="28"/>
          <w:szCs w:val="22"/>
          <w:lang w:val="en-GB"/>
        </w:rPr>
        <w:t>AWPF.</w:t>
      </w:r>
    </w:p>
    <w:p w14:paraId="395CB1A8" w14:textId="52835DD0" w:rsidR="000D2B14" w:rsidRPr="000D2B14" w:rsidRDefault="00D664C7" w:rsidP="000D2B14">
      <w:pPr>
        <w:numPr>
          <w:ilvl w:val="0"/>
          <w:numId w:val="30"/>
        </w:numPr>
        <w:tabs>
          <w:tab w:val="left" w:pos="8160"/>
        </w:tabs>
        <w:spacing w:after="160" w:line="259" w:lineRule="auto"/>
        <w:contextualSpacing/>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Pennu pleidleisiau yn y cyfarfod cyffred</w:t>
      </w:r>
      <w:r w:rsidR="007442CB">
        <w:rPr>
          <w:rFonts w:ascii="Century Gothic" w:eastAsiaTheme="minorHAnsi" w:hAnsi="Century Gothic" w:cstheme="minorBidi"/>
          <w:sz w:val="28"/>
          <w:szCs w:val="22"/>
          <w:lang w:val="en-GB"/>
        </w:rPr>
        <w:t>i</w:t>
      </w:r>
      <w:r>
        <w:rPr>
          <w:rFonts w:ascii="Century Gothic" w:eastAsiaTheme="minorHAnsi" w:hAnsi="Century Gothic" w:cstheme="minorBidi"/>
          <w:sz w:val="28"/>
          <w:szCs w:val="22"/>
          <w:lang w:val="en-GB"/>
        </w:rPr>
        <w:t>nol blynyddol ar sail mwyafrif</w:t>
      </w:r>
      <w:r w:rsidR="007442CB">
        <w:rPr>
          <w:rFonts w:ascii="Century Gothic" w:eastAsiaTheme="minorHAnsi" w:hAnsi="Century Gothic" w:cstheme="minorBidi"/>
          <w:sz w:val="28"/>
          <w:szCs w:val="22"/>
          <w:lang w:val="en-GB"/>
        </w:rPr>
        <w:t xml:space="preserve">. Y Cyngor Cenedlaethol </w:t>
      </w:r>
      <w:r w:rsidR="0004736C">
        <w:rPr>
          <w:rFonts w:ascii="Century Gothic" w:eastAsiaTheme="minorHAnsi" w:hAnsi="Century Gothic" w:cstheme="minorBidi"/>
          <w:sz w:val="28"/>
          <w:szCs w:val="22"/>
          <w:lang w:val="en-GB"/>
        </w:rPr>
        <w:t>yn gallu penderfynu newid nifer y pleidleisiau</w:t>
      </w:r>
      <w:r w:rsidR="006B6B3D">
        <w:rPr>
          <w:rFonts w:ascii="Century Gothic" w:eastAsiaTheme="minorHAnsi" w:hAnsi="Century Gothic" w:cstheme="minorBidi"/>
          <w:sz w:val="28"/>
          <w:szCs w:val="22"/>
          <w:lang w:val="en-GB"/>
        </w:rPr>
        <w:t xml:space="preserve"> er cadarnhau cynigion</w:t>
      </w:r>
      <w:r w:rsidR="000D2B14" w:rsidRPr="000D2B14">
        <w:rPr>
          <w:rFonts w:ascii="Century Gothic" w:eastAsiaTheme="minorHAnsi" w:hAnsi="Century Gothic" w:cstheme="minorBidi"/>
          <w:sz w:val="28"/>
          <w:szCs w:val="22"/>
          <w:lang w:val="en-GB"/>
        </w:rPr>
        <w:t>.</w:t>
      </w:r>
    </w:p>
    <w:p w14:paraId="34184962" w14:textId="72FB4FE8" w:rsidR="000D2B14" w:rsidRPr="000D2B14" w:rsidRDefault="005A7CF4" w:rsidP="000D2B14">
      <w:pPr>
        <w:tabs>
          <w:tab w:val="left" w:pos="8160"/>
        </w:tabs>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Yna dywedodd wrth yr aelo</w:t>
      </w:r>
      <w:r w:rsidR="00461A99">
        <w:rPr>
          <w:rFonts w:ascii="Century Gothic" w:eastAsiaTheme="minorHAnsi" w:hAnsi="Century Gothic" w:cstheme="minorBidi"/>
          <w:sz w:val="28"/>
          <w:szCs w:val="22"/>
          <w:lang w:val="en-GB"/>
        </w:rPr>
        <w:t>d</w:t>
      </w:r>
      <w:r>
        <w:rPr>
          <w:rFonts w:ascii="Century Gothic" w:eastAsiaTheme="minorHAnsi" w:hAnsi="Century Gothic" w:cstheme="minorBidi"/>
          <w:sz w:val="28"/>
          <w:szCs w:val="22"/>
          <w:lang w:val="en-GB"/>
        </w:rPr>
        <w:t>au bod angen ystyried tri chynnig</w:t>
      </w:r>
      <w:r w:rsidR="00461A99">
        <w:rPr>
          <w:rFonts w:ascii="Century Gothic" w:eastAsiaTheme="minorHAnsi" w:hAnsi="Century Gothic" w:cstheme="minorBidi"/>
          <w:sz w:val="28"/>
          <w:szCs w:val="22"/>
          <w:lang w:val="en-GB"/>
        </w:rPr>
        <w:t xml:space="preserve"> arbennig ychwanegol</w:t>
      </w:r>
      <w:r w:rsidR="000D2B14" w:rsidRPr="000D2B14">
        <w:rPr>
          <w:rFonts w:ascii="Century Gothic" w:eastAsiaTheme="minorHAnsi" w:hAnsi="Century Gothic" w:cstheme="minorBidi"/>
          <w:sz w:val="28"/>
          <w:szCs w:val="22"/>
          <w:lang w:val="en-GB"/>
        </w:rPr>
        <w:t>.</w:t>
      </w:r>
    </w:p>
    <w:p w14:paraId="22C3F5CB" w14:textId="65F31474" w:rsidR="000D2B14" w:rsidRPr="000D2B14" w:rsidRDefault="007E4A32" w:rsidP="000D2B14">
      <w:pPr>
        <w:tabs>
          <w:tab w:val="left" w:pos="8160"/>
        </w:tabs>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Gofynnodd yr aelodau i bleidleisio ar y cynigion dilynol</w:t>
      </w:r>
      <w:r w:rsidR="000D2B14" w:rsidRPr="000D2B14">
        <w:rPr>
          <w:rFonts w:ascii="Century Gothic" w:eastAsiaTheme="minorHAnsi" w:hAnsi="Century Gothic" w:cstheme="minorBidi"/>
          <w:sz w:val="28"/>
          <w:szCs w:val="22"/>
          <w:lang w:val="en-GB"/>
        </w:rPr>
        <w:t>:</w:t>
      </w:r>
    </w:p>
    <w:p w14:paraId="52B92145" w14:textId="6B6B3C8A" w:rsidR="000D2B14" w:rsidRPr="000D2B14" w:rsidRDefault="00CF56B1" w:rsidP="000D2B14">
      <w:pPr>
        <w:numPr>
          <w:ilvl w:val="0"/>
          <w:numId w:val="31"/>
        </w:numPr>
        <w:tabs>
          <w:tab w:val="left" w:pos="8160"/>
        </w:tabs>
        <w:spacing w:after="160" w:line="259" w:lineRule="auto"/>
        <w:contextualSpacing/>
        <w:rPr>
          <w:rFonts w:ascii="Century Gothic" w:eastAsiaTheme="minorHAnsi" w:hAnsi="Century Gothic" w:cstheme="minorBidi"/>
          <w:b/>
          <w:bCs/>
          <w:sz w:val="28"/>
          <w:szCs w:val="22"/>
          <w:lang w:val="en-GB"/>
        </w:rPr>
      </w:pPr>
      <w:r>
        <w:rPr>
          <w:rFonts w:ascii="Century Gothic" w:hAnsi="Century Gothic" w:cs="Century Gothic"/>
          <w:sz w:val="28"/>
          <w:szCs w:val="28"/>
          <w:lang w:val="en-GB" w:eastAsia="ja-JP"/>
        </w:rPr>
        <w:t>A</w:t>
      </w:r>
      <w:bookmarkStart w:id="0" w:name="cysill"/>
      <w:bookmarkEnd w:id="0"/>
      <w:r>
        <w:rPr>
          <w:rFonts w:ascii="Century Gothic" w:hAnsi="Century Gothic" w:cs="Century Gothic"/>
          <w:sz w:val="28"/>
          <w:szCs w:val="28"/>
          <w:lang w:val="en-GB" w:eastAsia="ja-JP"/>
        </w:rPr>
        <w:t xml:space="preserve">WPF i newid dyddiad y Ddeddf Cwmnïau ar y Memorandwm ac Erthyglau o 1985 i 2006?  </w:t>
      </w:r>
      <w:r>
        <w:rPr>
          <w:rFonts w:ascii="Century Gothic" w:hAnsi="Century Gothic" w:cs="Century Gothic"/>
          <w:b/>
          <w:bCs/>
          <w:sz w:val="28"/>
          <w:szCs w:val="28"/>
          <w:lang w:val="en-GB" w:eastAsia="ja-JP"/>
        </w:rPr>
        <w:t>Cytunwyd 100%</w:t>
      </w:r>
    </w:p>
    <w:p w14:paraId="233E3A92" w14:textId="685E3AC6" w:rsidR="000D2B14" w:rsidRPr="000D2B14" w:rsidRDefault="000D2B14" w:rsidP="000D2B14">
      <w:pPr>
        <w:numPr>
          <w:ilvl w:val="0"/>
          <w:numId w:val="31"/>
        </w:numPr>
        <w:tabs>
          <w:tab w:val="left" w:pos="8160"/>
        </w:tabs>
        <w:spacing w:after="160" w:line="259" w:lineRule="auto"/>
        <w:contextualSpacing/>
        <w:rPr>
          <w:rFonts w:ascii="Century Gothic" w:eastAsiaTheme="minorHAnsi" w:hAnsi="Century Gothic" w:cstheme="minorBidi"/>
          <w:b/>
          <w:bCs/>
          <w:sz w:val="28"/>
          <w:szCs w:val="22"/>
          <w:lang w:val="en-GB"/>
        </w:rPr>
      </w:pPr>
      <w:r w:rsidRPr="000D2B14">
        <w:rPr>
          <w:rFonts w:ascii="Century Gothic" w:eastAsiaTheme="minorHAnsi" w:hAnsi="Century Gothic" w:cstheme="minorBidi"/>
          <w:sz w:val="28"/>
          <w:szCs w:val="22"/>
          <w:lang w:val="en-GB"/>
        </w:rPr>
        <w:t xml:space="preserve">AWPF </w:t>
      </w:r>
      <w:r w:rsidR="00EE70BD">
        <w:rPr>
          <w:rFonts w:ascii="Century Gothic" w:eastAsiaTheme="minorHAnsi" w:hAnsi="Century Gothic" w:cstheme="minorBidi"/>
          <w:sz w:val="28"/>
          <w:szCs w:val="22"/>
          <w:lang w:val="en-GB"/>
        </w:rPr>
        <w:t>i gyfuno’r Memorandwm ac Erthyglau o fewn un ddogfen</w:t>
      </w:r>
      <w:r w:rsidRPr="000D2B14">
        <w:rPr>
          <w:rFonts w:ascii="Century Gothic" w:eastAsiaTheme="minorHAnsi" w:hAnsi="Century Gothic" w:cstheme="minorBidi"/>
          <w:sz w:val="28"/>
          <w:szCs w:val="22"/>
          <w:lang w:val="en-GB"/>
        </w:rPr>
        <w:t>?</w:t>
      </w:r>
      <w:r w:rsidRPr="000D2B14">
        <w:rPr>
          <w:rFonts w:ascii="Century Gothic" w:eastAsiaTheme="minorHAnsi" w:hAnsi="Century Gothic" w:cstheme="minorBidi"/>
          <w:b/>
          <w:bCs/>
          <w:sz w:val="28"/>
          <w:szCs w:val="22"/>
          <w:lang w:val="en-GB"/>
        </w:rPr>
        <w:t xml:space="preserve"> </w:t>
      </w:r>
      <w:r w:rsidR="00EE70BD">
        <w:rPr>
          <w:rFonts w:ascii="Century Gothic" w:eastAsiaTheme="minorHAnsi" w:hAnsi="Century Gothic" w:cstheme="minorBidi"/>
          <w:b/>
          <w:bCs/>
          <w:sz w:val="28"/>
          <w:szCs w:val="22"/>
          <w:lang w:val="en-GB"/>
        </w:rPr>
        <w:t>Cytunwyd</w:t>
      </w:r>
      <w:r w:rsidRPr="000D2B14">
        <w:rPr>
          <w:rFonts w:ascii="Century Gothic" w:eastAsiaTheme="minorHAnsi" w:hAnsi="Century Gothic" w:cstheme="minorBidi"/>
          <w:b/>
          <w:bCs/>
          <w:sz w:val="28"/>
          <w:szCs w:val="22"/>
          <w:lang w:val="en-GB"/>
        </w:rPr>
        <w:t xml:space="preserve"> 100%</w:t>
      </w:r>
    </w:p>
    <w:p w14:paraId="2559B919" w14:textId="2ED6A27E" w:rsidR="000D2B14" w:rsidRPr="000D2B14" w:rsidRDefault="00D64FCC" w:rsidP="000D2B14">
      <w:pPr>
        <w:numPr>
          <w:ilvl w:val="0"/>
          <w:numId w:val="31"/>
        </w:numPr>
        <w:tabs>
          <w:tab w:val="left" w:pos="8160"/>
        </w:tabs>
        <w:spacing w:after="160" w:line="259" w:lineRule="auto"/>
        <w:contextualSpacing/>
        <w:rPr>
          <w:rFonts w:ascii="Century Gothic" w:eastAsiaTheme="minorHAnsi" w:hAnsi="Century Gothic" w:cstheme="minorBidi"/>
          <w:b/>
          <w:bCs/>
          <w:sz w:val="28"/>
          <w:szCs w:val="22"/>
          <w:lang w:val="en-GB"/>
        </w:rPr>
      </w:pPr>
      <w:r>
        <w:rPr>
          <w:rFonts w:ascii="Century Gothic" w:eastAsiaTheme="minorHAnsi" w:hAnsi="Century Gothic" w:cstheme="minorBidi"/>
          <w:sz w:val="28"/>
          <w:szCs w:val="22"/>
          <w:lang w:val="en-GB"/>
        </w:rPr>
        <w:t>Y Memoran</w:t>
      </w:r>
      <w:r w:rsidR="009A3FD3">
        <w:rPr>
          <w:rFonts w:ascii="Century Gothic" w:eastAsiaTheme="minorHAnsi" w:hAnsi="Century Gothic" w:cstheme="minorBidi"/>
          <w:sz w:val="28"/>
          <w:szCs w:val="22"/>
          <w:lang w:val="en-GB"/>
        </w:rPr>
        <w:t>d</w:t>
      </w:r>
      <w:r>
        <w:rPr>
          <w:rFonts w:ascii="Century Gothic" w:eastAsiaTheme="minorHAnsi" w:hAnsi="Century Gothic" w:cstheme="minorBidi"/>
          <w:sz w:val="28"/>
          <w:szCs w:val="22"/>
          <w:lang w:val="en-GB"/>
        </w:rPr>
        <w:t xml:space="preserve">wm ac Erthyglau newydd </w:t>
      </w:r>
      <w:r w:rsidR="000D2B14" w:rsidRPr="000D2B14">
        <w:rPr>
          <w:rFonts w:ascii="Century Gothic" w:eastAsiaTheme="minorHAnsi" w:hAnsi="Century Gothic" w:cstheme="minorBidi"/>
          <w:sz w:val="28"/>
          <w:szCs w:val="22"/>
          <w:lang w:val="en-GB"/>
        </w:rPr>
        <w:t>(</w:t>
      </w:r>
      <w:r w:rsidR="00A12E03">
        <w:rPr>
          <w:rFonts w:ascii="Century Gothic" w:eastAsiaTheme="minorHAnsi" w:hAnsi="Century Gothic" w:cstheme="minorBidi"/>
          <w:sz w:val="28"/>
          <w:szCs w:val="22"/>
          <w:lang w:val="en-GB"/>
        </w:rPr>
        <w:t>y</w:t>
      </w:r>
      <w:r>
        <w:rPr>
          <w:rFonts w:ascii="Century Gothic" w:eastAsiaTheme="minorHAnsi" w:hAnsi="Century Gothic" w:cstheme="minorBidi"/>
          <w:sz w:val="28"/>
          <w:szCs w:val="22"/>
          <w:lang w:val="en-GB"/>
        </w:rPr>
        <w:t xml:space="preserve"> rheolau</w:t>
      </w:r>
      <w:r w:rsidR="000D2B14" w:rsidRPr="000D2B14">
        <w:rPr>
          <w:rFonts w:ascii="Century Gothic" w:eastAsiaTheme="minorHAnsi" w:hAnsi="Century Gothic" w:cstheme="minorBidi"/>
          <w:sz w:val="28"/>
          <w:szCs w:val="22"/>
          <w:lang w:val="en-GB"/>
        </w:rPr>
        <w:t xml:space="preserve">) </w:t>
      </w:r>
      <w:r>
        <w:rPr>
          <w:rFonts w:ascii="Century Gothic" w:eastAsiaTheme="minorHAnsi" w:hAnsi="Century Gothic" w:cstheme="minorBidi"/>
          <w:sz w:val="28"/>
          <w:szCs w:val="22"/>
          <w:lang w:val="en-GB"/>
        </w:rPr>
        <w:t xml:space="preserve">i gymryd lle’r </w:t>
      </w:r>
      <w:r w:rsidR="009A3FD3">
        <w:rPr>
          <w:rFonts w:ascii="Century Gothic" w:eastAsiaTheme="minorHAnsi" w:hAnsi="Century Gothic" w:cstheme="minorBidi"/>
          <w:sz w:val="28"/>
          <w:szCs w:val="22"/>
          <w:lang w:val="en-GB"/>
        </w:rPr>
        <w:t>Memorandwm ac Erthyglau blaenorol</w:t>
      </w:r>
      <w:r w:rsidR="000D2B14" w:rsidRPr="000D2B14">
        <w:rPr>
          <w:rFonts w:ascii="Century Gothic" w:eastAsiaTheme="minorHAnsi" w:hAnsi="Century Gothic" w:cstheme="minorBidi"/>
          <w:sz w:val="28"/>
          <w:szCs w:val="22"/>
          <w:lang w:val="en-GB"/>
        </w:rPr>
        <w:t xml:space="preserve">? </w:t>
      </w:r>
      <w:r w:rsidR="00EE70BD">
        <w:rPr>
          <w:rFonts w:ascii="Century Gothic" w:eastAsiaTheme="minorHAnsi" w:hAnsi="Century Gothic" w:cstheme="minorBidi"/>
          <w:b/>
          <w:bCs/>
          <w:sz w:val="28"/>
          <w:szCs w:val="22"/>
          <w:lang w:val="en-GB"/>
        </w:rPr>
        <w:t>Cytunwyd</w:t>
      </w:r>
      <w:r w:rsidR="000D2B14" w:rsidRPr="000D2B14">
        <w:rPr>
          <w:rFonts w:ascii="Century Gothic" w:eastAsiaTheme="minorHAnsi" w:hAnsi="Century Gothic" w:cstheme="minorBidi"/>
          <w:b/>
          <w:bCs/>
          <w:sz w:val="28"/>
          <w:szCs w:val="22"/>
          <w:lang w:val="en-GB"/>
        </w:rPr>
        <w:t xml:space="preserve"> 100%</w:t>
      </w:r>
    </w:p>
    <w:p w14:paraId="7E1EC78C" w14:textId="358C9070" w:rsidR="000D2B14" w:rsidRPr="000D2B14" w:rsidRDefault="008349A7" w:rsidP="000D2B14">
      <w:pPr>
        <w:tabs>
          <w:tab w:val="left" w:pos="8160"/>
        </w:tabs>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Di</w:t>
      </w:r>
      <w:r w:rsidR="00683BEA">
        <w:rPr>
          <w:rFonts w:ascii="Century Gothic" w:eastAsiaTheme="minorHAnsi" w:hAnsi="Century Gothic" w:cstheme="minorBidi"/>
          <w:sz w:val="28"/>
          <w:szCs w:val="22"/>
          <w:lang w:val="en-GB"/>
        </w:rPr>
        <w:t>o</w:t>
      </w:r>
      <w:r>
        <w:rPr>
          <w:rFonts w:ascii="Century Gothic" w:eastAsiaTheme="minorHAnsi" w:hAnsi="Century Gothic" w:cstheme="minorBidi"/>
          <w:sz w:val="28"/>
          <w:szCs w:val="22"/>
          <w:lang w:val="en-GB"/>
        </w:rPr>
        <w:t>lchwyd bawb</w:t>
      </w:r>
      <w:r w:rsidR="00683BEA">
        <w:rPr>
          <w:rFonts w:ascii="Century Gothic" w:eastAsiaTheme="minorHAnsi" w:hAnsi="Century Gothic" w:cstheme="minorBidi"/>
          <w:sz w:val="28"/>
          <w:szCs w:val="22"/>
          <w:lang w:val="en-GB"/>
        </w:rPr>
        <w:t xml:space="preserve"> am ddod i’r cyfarfod</w:t>
      </w:r>
      <w:r w:rsidR="000D2B14" w:rsidRPr="000D2B14">
        <w:rPr>
          <w:rFonts w:ascii="Century Gothic" w:eastAsiaTheme="minorHAnsi" w:hAnsi="Century Gothic" w:cstheme="minorBidi"/>
          <w:sz w:val="28"/>
          <w:szCs w:val="22"/>
          <w:lang w:val="en-GB"/>
        </w:rPr>
        <w:t>.</w:t>
      </w:r>
    </w:p>
    <w:p w14:paraId="7DDA5365" w14:textId="7F9527D1" w:rsidR="000D2B14" w:rsidRPr="000D2B14" w:rsidRDefault="008349A7" w:rsidP="000D2B14">
      <w:pPr>
        <w:tabs>
          <w:tab w:val="left" w:pos="8160"/>
        </w:tabs>
        <w:spacing w:after="160" w:line="259" w:lineRule="auto"/>
        <w:rPr>
          <w:rFonts w:ascii="Century Gothic" w:eastAsiaTheme="minorHAnsi" w:hAnsi="Century Gothic" w:cstheme="minorBidi"/>
          <w:sz w:val="28"/>
          <w:szCs w:val="22"/>
          <w:lang w:val="en-GB"/>
        </w:rPr>
      </w:pPr>
      <w:r>
        <w:rPr>
          <w:rFonts w:ascii="Century Gothic" w:eastAsiaTheme="minorHAnsi" w:hAnsi="Century Gothic" w:cstheme="minorBidi"/>
          <w:sz w:val="28"/>
          <w:szCs w:val="22"/>
          <w:lang w:val="en-GB"/>
        </w:rPr>
        <w:t xml:space="preserve">Daeth y cyfarfod i ben am </w:t>
      </w:r>
      <w:r w:rsidR="000D2B14" w:rsidRPr="000D2B14">
        <w:rPr>
          <w:rFonts w:ascii="Century Gothic" w:eastAsiaTheme="minorHAnsi" w:hAnsi="Century Gothic" w:cstheme="minorBidi"/>
          <w:sz w:val="28"/>
          <w:szCs w:val="22"/>
          <w:lang w:val="en-GB"/>
        </w:rPr>
        <w:t>12:25pm</w:t>
      </w:r>
      <w:r>
        <w:rPr>
          <w:rFonts w:ascii="Century Gothic" w:eastAsiaTheme="minorHAnsi" w:hAnsi="Century Gothic" w:cstheme="minorBidi"/>
          <w:sz w:val="28"/>
          <w:szCs w:val="22"/>
          <w:lang w:val="en-GB"/>
        </w:rPr>
        <w:t>.</w:t>
      </w:r>
    </w:p>
    <w:p w14:paraId="2B003BDC" w14:textId="77777777" w:rsidR="000D2B14" w:rsidRDefault="000D2B14" w:rsidP="000D2B14">
      <w:pPr>
        <w:spacing w:after="160" w:line="259" w:lineRule="auto"/>
        <w:rPr>
          <w:rFonts w:ascii="Century Gothic" w:eastAsiaTheme="minorHAnsi" w:hAnsi="Century Gothic" w:cs="Arial"/>
          <w:b/>
          <w:bCs/>
          <w:color w:val="0070C0"/>
          <w:sz w:val="42"/>
          <w:szCs w:val="42"/>
          <w:u w:val="single"/>
          <w:lang w:val="en-GB"/>
        </w:rPr>
      </w:pPr>
    </w:p>
    <w:p w14:paraId="0A5DE7A6" w14:textId="77777777" w:rsidR="000D2B14" w:rsidRPr="000D2B14" w:rsidRDefault="000D2B14" w:rsidP="000D2B14">
      <w:pPr>
        <w:spacing w:after="160" w:line="259" w:lineRule="auto"/>
        <w:rPr>
          <w:rFonts w:ascii="Century Gothic" w:eastAsiaTheme="minorHAnsi" w:hAnsi="Century Gothic" w:cs="Arial"/>
          <w:color w:val="0070C0"/>
          <w:sz w:val="42"/>
          <w:szCs w:val="42"/>
          <w:u w:val="single"/>
          <w:lang w:val="en-GB"/>
        </w:rPr>
      </w:pPr>
    </w:p>
    <w:p w14:paraId="0D22B871" w14:textId="77777777" w:rsidR="00A73E61" w:rsidRPr="00A73E61" w:rsidRDefault="00A73E61" w:rsidP="00A73E61">
      <w:pPr>
        <w:spacing w:after="160" w:line="259" w:lineRule="auto"/>
        <w:jc w:val="center"/>
        <w:rPr>
          <w:rFonts w:ascii="Century Gothic" w:eastAsiaTheme="minorHAnsi" w:hAnsi="Century Gothic" w:cs="Arial"/>
          <w:b/>
          <w:bCs/>
          <w:color w:val="0070C0"/>
          <w:sz w:val="42"/>
          <w:szCs w:val="42"/>
          <w:u w:val="single"/>
          <w:lang w:val="en-GB"/>
        </w:rPr>
      </w:pPr>
    </w:p>
    <w:sectPr w:rsidR="00A73E61" w:rsidRPr="00A73E61" w:rsidSect="00D82B86">
      <w:footerReference w:type="even" r:id="rId13"/>
      <w:footerReference w:type="defaul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649E" w14:textId="77777777" w:rsidR="003B12E7" w:rsidRDefault="003B12E7">
      <w:r>
        <w:separator/>
      </w:r>
    </w:p>
  </w:endnote>
  <w:endnote w:type="continuationSeparator" w:id="0">
    <w:p w14:paraId="38A64BD1" w14:textId="77777777" w:rsidR="003B12E7" w:rsidRDefault="003B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B7099" w:rsidRDefault="00BB7099" w:rsidP="00617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BB7099" w:rsidRDefault="00BB7099" w:rsidP="00FF0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B7099" w:rsidRDefault="00BB7099" w:rsidP="00617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4D6">
      <w:rPr>
        <w:rStyle w:val="PageNumber"/>
        <w:noProof/>
      </w:rPr>
      <w:t>1</w:t>
    </w:r>
    <w:r>
      <w:rPr>
        <w:rStyle w:val="PageNumber"/>
      </w:rPr>
      <w:fldChar w:fldCharType="end"/>
    </w:r>
  </w:p>
  <w:p w14:paraId="5997CC1D" w14:textId="77777777" w:rsidR="00BB7099" w:rsidRDefault="00BB7099" w:rsidP="00FF0E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6A05" w14:textId="77777777" w:rsidR="003B12E7" w:rsidRDefault="003B12E7">
      <w:r>
        <w:separator/>
      </w:r>
    </w:p>
  </w:footnote>
  <w:footnote w:type="continuationSeparator" w:id="0">
    <w:p w14:paraId="50C8F073" w14:textId="77777777" w:rsidR="003B12E7" w:rsidRDefault="003B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2E8"/>
    <w:multiLevelType w:val="hybridMultilevel"/>
    <w:tmpl w:val="D438E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75B60"/>
    <w:multiLevelType w:val="hybridMultilevel"/>
    <w:tmpl w:val="D734A7E8"/>
    <w:lvl w:ilvl="0" w:tplc="FC027DDC">
      <w:start w:val="1"/>
      <w:numFmt w:val="decimal"/>
      <w:lvlText w:val="%1."/>
      <w:lvlJc w:val="left"/>
      <w:pPr>
        <w:ind w:left="1165" w:hanging="456"/>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69777E"/>
    <w:multiLevelType w:val="hybridMultilevel"/>
    <w:tmpl w:val="78AC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02E84"/>
    <w:multiLevelType w:val="hybridMultilevel"/>
    <w:tmpl w:val="8E1E8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491872"/>
    <w:multiLevelType w:val="hybridMultilevel"/>
    <w:tmpl w:val="C6262CE6"/>
    <w:lvl w:ilvl="0" w:tplc="EEB646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7D3040"/>
    <w:multiLevelType w:val="hybridMultilevel"/>
    <w:tmpl w:val="9A38C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B6B4D"/>
    <w:multiLevelType w:val="hybridMultilevel"/>
    <w:tmpl w:val="30523158"/>
    <w:lvl w:ilvl="0" w:tplc="D8E43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94B7E8A"/>
    <w:multiLevelType w:val="hybridMultilevel"/>
    <w:tmpl w:val="B30A1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75046"/>
    <w:multiLevelType w:val="hybridMultilevel"/>
    <w:tmpl w:val="9C0AA6B8"/>
    <w:lvl w:ilvl="0" w:tplc="554819DE">
      <w:start w:val="1"/>
      <w:numFmt w:val="decimal"/>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D2968B3"/>
    <w:multiLevelType w:val="hybridMultilevel"/>
    <w:tmpl w:val="C9D2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A29D3"/>
    <w:multiLevelType w:val="hybridMultilevel"/>
    <w:tmpl w:val="81D68BCC"/>
    <w:lvl w:ilvl="0" w:tplc="B4ACDC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F26AA2"/>
    <w:multiLevelType w:val="hybridMultilevel"/>
    <w:tmpl w:val="2A209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6A3E96"/>
    <w:multiLevelType w:val="hybridMultilevel"/>
    <w:tmpl w:val="0809000F"/>
    <w:lvl w:ilvl="0" w:tplc="3B102226">
      <w:start w:val="7"/>
      <w:numFmt w:val="decimal"/>
      <w:lvlText w:val="%1."/>
      <w:lvlJc w:val="left"/>
      <w:pPr>
        <w:tabs>
          <w:tab w:val="num" w:pos="360"/>
        </w:tabs>
        <w:ind w:left="360" w:hanging="360"/>
      </w:pPr>
      <w:rPr>
        <w:rFonts w:hint="default"/>
      </w:rPr>
    </w:lvl>
    <w:lvl w:ilvl="1" w:tplc="5AD0359C">
      <w:numFmt w:val="decimal"/>
      <w:lvlText w:val=""/>
      <w:lvlJc w:val="left"/>
    </w:lvl>
    <w:lvl w:ilvl="2" w:tplc="FE360A82">
      <w:numFmt w:val="decimal"/>
      <w:lvlText w:val=""/>
      <w:lvlJc w:val="left"/>
    </w:lvl>
    <w:lvl w:ilvl="3" w:tplc="99CCBE90">
      <w:numFmt w:val="decimal"/>
      <w:lvlText w:val=""/>
      <w:lvlJc w:val="left"/>
    </w:lvl>
    <w:lvl w:ilvl="4" w:tplc="3F46C5D0">
      <w:numFmt w:val="decimal"/>
      <w:lvlText w:val=""/>
      <w:lvlJc w:val="left"/>
    </w:lvl>
    <w:lvl w:ilvl="5" w:tplc="39AC0B18">
      <w:numFmt w:val="decimal"/>
      <w:lvlText w:val=""/>
      <w:lvlJc w:val="left"/>
    </w:lvl>
    <w:lvl w:ilvl="6" w:tplc="1CAC6106">
      <w:numFmt w:val="decimal"/>
      <w:lvlText w:val=""/>
      <w:lvlJc w:val="left"/>
    </w:lvl>
    <w:lvl w:ilvl="7" w:tplc="89089388">
      <w:numFmt w:val="decimal"/>
      <w:lvlText w:val=""/>
      <w:lvlJc w:val="left"/>
    </w:lvl>
    <w:lvl w:ilvl="8" w:tplc="7514F0C6">
      <w:numFmt w:val="decimal"/>
      <w:lvlText w:val=""/>
      <w:lvlJc w:val="left"/>
    </w:lvl>
  </w:abstractNum>
  <w:abstractNum w:abstractNumId="13" w15:restartNumberingAfterBreak="0">
    <w:nsid w:val="290D1256"/>
    <w:multiLevelType w:val="hybridMultilevel"/>
    <w:tmpl w:val="7C44A8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937EEE"/>
    <w:multiLevelType w:val="hybridMultilevel"/>
    <w:tmpl w:val="71265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941A05"/>
    <w:multiLevelType w:val="hybridMultilevel"/>
    <w:tmpl w:val="353816BC"/>
    <w:lvl w:ilvl="0" w:tplc="BD8C363E">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3823447"/>
    <w:multiLevelType w:val="hybridMultilevel"/>
    <w:tmpl w:val="1DC6AB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267AC"/>
    <w:multiLevelType w:val="hybridMultilevel"/>
    <w:tmpl w:val="FA52B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B74F5"/>
    <w:multiLevelType w:val="hybridMultilevel"/>
    <w:tmpl w:val="386C1902"/>
    <w:lvl w:ilvl="0" w:tplc="DFF43602">
      <w:start w:val="1"/>
      <w:numFmt w:val="bullet"/>
      <w:lvlText w:val=""/>
      <w:lvlJc w:val="left"/>
      <w:pPr>
        <w:ind w:left="720" w:hanging="360"/>
      </w:pPr>
      <w:rPr>
        <w:rFonts w:ascii="Symbol" w:hAnsi="Symbol" w:hint="default"/>
      </w:rPr>
    </w:lvl>
    <w:lvl w:ilvl="1" w:tplc="53BCB954">
      <w:start w:val="1"/>
      <w:numFmt w:val="bullet"/>
      <w:lvlText w:val="o"/>
      <w:lvlJc w:val="left"/>
      <w:pPr>
        <w:ind w:left="1440" w:hanging="360"/>
      </w:pPr>
      <w:rPr>
        <w:rFonts w:ascii="Courier New" w:hAnsi="Courier New" w:hint="default"/>
      </w:rPr>
    </w:lvl>
    <w:lvl w:ilvl="2" w:tplc="70C83F1A">
      <w:start w:val="1"/>
      <w:numFmt w:val="bullet"/>
      <w:lvlText w:val=""/>
      <w:lvlJc w:val="left"/>
      <w:pPr>
        <w:ind w:left="2160" w:hanging="360"/>
      </w:pPr>
      <w:rPr>
        <w:rFonts w:ascii="Wingdings" w:hAnsi="Wingdings" w:hint="default"/>
      </w:rPr>
    </w:lvl>
    <w:lvl w:ilvl="3" w:tplc="25883958">
      <w:start w:val="1"/>
      <w:numFmt w:val="bullet"/>
      <w:lvlText w:val=""/>
      <w:lvlJc w:val="left"/>
      <w:pPr>
        <w:ind w:left="2880" w:hanging="360"/>
      </w:pPr>
      <w:rPr>
        <w:rFonts w:ascii="Symbol" w:hAnsi="Symbol" w:hint="default"/>
      </w:rPr>
    </w:lvl>
    <w:lvl w:ilvl="4" w:tplc="58424510">
      <w:start w:val="1"/>
      <w:numFmt w:val="bullet"/>
      <w:lvlText w:val="o"/>
      <w:lvlJc w:val="left"/>
      <w:pPr>
        <w:ind w:left="3600" w:hanging="360"/>
      </w:pPr>
      <w:rPr>
        <w:rFonts w:ascii="Courier New" w:hAnsi="Courier New" w:hint="default"/>
      </w:rPr>
    </w:lvl>
    <w:lvl w:ilvl="5" w:tplc="0A8C2272">
      <w:start w:val="1"/>
      <w:numFmt w:val="bullet"/>
      <w:lvlText w:val=""/>
      <w:lvlJc w:val="left"/>
      <w:pPr>
        <w:ind w:left="4320" w:hanging="360"/>
      </w:pPr>
      <w:rPr>
        <w:rFonts w:ascii="Wingdings" w:hAnsi="Wingdings" w:hint="default"/>
      </w:rPr>
    </w:lvl>
    <w:lvl w:ilvl="6" w:tplc="BA4C77F6">
      <w:start w:val="1"/>
      <w:numFmt w:val="bullet"/>
      <w:lvlText w:val=""/>
      <w:lvlJc w:val="left"/>
      <w:pPr>
        <w:ind w:left="5040" w:hanging="360"/>
      </w:pPr>
      <w:rPr>
        <w:rFonts w:ascii="Symbol" w:hAnsi="Symbol" w:hint="default"/>
      </w:rPr>
    </w:lvl>
    <w:lvl w:ilvl="7" w:tplc="9B2EBA32">
      <w:start w:val="1"/>
      <w:numFmt w:val="bullet"/>
      <w:lvlText w:val="o"/>
      <w:lvlJc w:val="left"/>
      <w:pPr>
        <w:ind w:left="5760" w:hanging="360"/>
      </w:pPr>
      <w:rPr>
        <w:rFonts w:ascii="Courier New" w:hAnsi="Courier New" w:hint="default"/>
      </w:rPr>
    </w:lvl>
    <w:lvl w:ilvl="8" w:tplc="A6A81524">
      <w:start w:val="1"/>
      <w:numFmt w:val="bullet"/>
      <w:lvlText w:val=""/>
      <w:lvlJc w:val="left"/>
      <w:pPr>
        <w:ind w:left="6480" w:hanging="360"/>
      </w:pPr>
      <w:rPr>
        <w:rFonts w:ascii="Wingdings" w:hAnsi="Wingdings" w:hint="default"/>
      </w:rPr>
    </w:lvl>
  </w:abstractNum>
  <w:abstractNum w:abstractNumId="19" w15:restartNumberingAfterBreak="0">
    <w:nsid w:val="40C87F00"/>
    <w:multiLevelType w:val="hybridMultilevel"/>
    <w:tmpl w:val="AD648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A532B"/>
    <w:multiLevelType w:val="hybridMultilevel"/>
    <w:tmpl w:val="9E3E2D34"/>
    <w:lvl w:ilvl="0" w:tplc="6C1CF5DC">
      <w:start w:val="1"/>
      <w:numFmt w:val="decimal"/>
      <w:lvlText w:val="%1."/>
      <w:lvlJc w:val="left"/>
      <w:pPr>
        <w:ind w:left="1004" w:hanging="360"/>
      </w:pPr>
      <w:rPr>
        <w:rFonts w:hint="default"/>
        <w:b/>
        <w:bCs/>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1EE7B0C"/>
    <w:multiLevelType w:val="hybridMultilevel"/>
    <w:tmpl w:val="A3AC9A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CBB79DD"/>
    <w:multiLevelType w:val="hybridMultilevel"/>
    <w:tmpl w:val="625C0390"/>
    <w:lvl w:ilvl="0" w:tplc="AF664952">
      <w:start w:val="1"/>
      <w:numFmt w:val="decimal"/>
      <w:lvlText w:val="%1)"/>
      <w:lvlJc w:val="left"/>
      <w:pPr>
        <w:tabs>
          <w:tab w:val="num" w:pos="810"/>
        </w:tabs>
        <w:ind w:left="810" w:hanging="39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4D923278"/>
    <w:multiLevelType w:val="hybridMultilevel"/>
    <w:tmpl w:val="C2DC2A50"/>
    <w:lvl w:ilvl="0" w:tplc="D2523042">
      <w:start w:val="1"/>
      <w:numFmt w:val="decimal"/>
      <w:lvlText w:val="%1."/>
      <w:lvlJc w:val="left"/>
      <w:pPr>
        <w:tabs>
          <w:tab w:val="num" w:pos="420"/>
        </w:tabs>
        <w:ind w:left="420" w:hanging="420"/>
      </w:pPr>
      <w:rPr>
        <w:rFonts w:hint="default"/>
      </w:rPr>
    </w:lvl>
    <w:lvl w:ilvl="1" w:tplc="ACA47EBA">
      <w:numFmt w:val="decimal"/>
      <w:lvlText w:val=""/>
      <w:lvlJc w:val="left"/>
    </w:lvl>
    <w:lvl w:ilvl="2" w:tplc="3D94B868">
      <w:numFmt w:val="decimal"/>
      <w:lvlText w:val=""/>
      <w:lvlJc w:val="left"/>
    </w:lvl>
    <w:lvl w:ilvl="3" w:tplc="ED880598">
      <w:numFmt w:val="decimal"/>
      <w:lvlText w:val=""/>
      <w:lvlJc w:val="left"/>
    </w:lvl>
    <w:lvl w:ilvl="4" w:tplc="1A56D534">
      <w:numFmt w:val="decimal"/>
      <w:lvlText w:val=""/>
      <w:lvlJc w:val="left"/>
    </w:lvl>
    <w:lvl w:ilvl="5" w:tplc="B00073D2">
      <w:numFmt w:val="decimal"/>
      <w:lvlText w:val=""/>
      <w:lvlJc w:val="left"/>
    </w:lvl>
    <w:lvl w:ilvl="6" w:tplc="B40CB352">
      <w:numFmt w:val="decimal"/>
      <w:lvlText w:val=""/>
      <w:lvlJc w:val="left"/>
    </w:lvl>
    <w:lvl w:ilvl="7" w:tplc="D5A0F118">
      <w:numFmt w:val="decimal"/>
      <w:lvlText w:val=""/>
      <w:lvlJc w:val="left"/>
    </w:lvl>
    <w:lvl w:ilvl="8" w:tplc="BBBEFF4C">
      <w:numFmt w:val="decimal"/>
      <w:lvlText w:val=""/>
      <w:lvlJc w:val="left"/>
    </w:lvl>
  </w:abstractNum>
  <w:abstractNum w:abstractNumId="24" w15:restartNumberingAfterBreak="0">
    <w:nsid w:val="581D22ED"/>
    <w:multiLevelType w:val="hybridMultilevel"/>
    <w:tmpl w:val="9718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A58A4"/>
    <w:multiLevelType w:val="hybridMultilevel"/>
    <w:tmpl w:val="64966F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275FD"/>
    <w:multiLevelType w:val="hybridMultilevel"/>
    <w:tmpl w:val="678E3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5E5D69"/>
    <w:multiLevelType w:val="hybridMultilevel"/>
    <w:tmpl w:val="D29403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C14238"/>
    <w:multiLevelType w:val="hybridMultilevel"/>
    <w:tmpl w:val="02164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0172CB"/>
    <w:multiLevelType w:val="hybridMultilevel"/>
    <w:tmpl w:val="9D4A8AF4"/>
    <w:lvl w:ilvl="0" w:tplc="15C0B7DC">
      <w:start w:val="1"/>
      <w:numFmt w:val="lowerLetter"/>
      <w:lvlText w:val="(%1)"/>
      <w:lvlJc w:val="left"/>
      <w:pPr>
        <w:ind w:left="1885" w:hanging="720"/>
      </w:pPr>
      <w:rPr>
        <w:rFonts w:hint="default"/>
        <w:b/>
        <w:bCs/>
      </w:rPr>
    </w:lvl>
    <w:lvl w:ilvl="1" w:tplc="08090019" w:tentative="1">
      <w:start w:val="1"/>
      <w:numFmt w:val="lowerLetter"/>
      <w:lvlText w:val="%2."/>
      <w:lvlJc w:val="left"/>
      <w:pPr>
        <w:ind w:left="2245" w:hanging="360"/>
      </w:pPr>
    </w:lvl>
    <w:lvl w:ilvl="2" w:tplc="0809001B" w:tentative="1">
      <w:start w:val="1"/>
      <w:numFmt w:val="lowerRoman"/>
      <w:lvlText w:val="%3."/>
      <w:lvlJc w:val="right"/>
      <w:pPr>
        <w:ind w:left="2965" w:hanging="180"/>
      </w:pPr>
    </w:lvl>
    <w:lvl w:ilvl="3" w:tplc="0809000F" w:tentative="1">
      <w:start w:val="1"/>
      <w:numFmt w:val="decimal"/>
      <w:lvlText w:val="%4."/>
      <w:lvlJc w:val="left"/>
      <w:pPr>
        <w:ind w:left="3685" w:hanging="360"/>
      </w:pPr>
    </w:lvl>
    <w:lvl w:ilvl="4" w:tplc="08090019" w:tentative="1">
      <w:start w:val="1"/>
      <w:numFmt w:val="lowerLetter"/>
      <w:lvlText w:val="%5."/>
      <w:lvlJc w:val="left"/>
      <w:pPr>
        <w:ind w:left="4405" w:hanging="360"/>
      </w:pPr>
    </w:lvl>
    <w:lvl w:ilvl="5" w:tplc="0809001B" w:tentative="1">
      <w:start w:val="1"/>
      <w:numFmt w:val="lowerRoman"/>
      <w:lvlText w:val="%6."/>
      <w:lvlJc w:val="right"/>
      <w:pPr>
        <w:ind w:left="5125" w:hanging="180"/>
      </w:pPr>
    </w:lvl>
    <w:lvl w:ilvl="6" w:tplc="0809000F" w:tentative="1">
      <w:start w:val="1"/>
      <w:numFmt w:val="decimal"/>
      <w:lvlText w:val="%7."/>
      <w:lvlJc w:val="left"/>
      <w:pPr>
        <w:ind w:left="5845" w:hanging="360"/>
      </w:pPr>
    </w:lvl>
    <w:lvl w:ilvl="7" w:tplc="08090019" w:tentative="1">
      <w:start w:val="1"/>
      <w:numFmt w:val="lowerLetter"/>
      <w:lvlText w:val="%8."/>
      <w:lvlJc w:val="left"/>
      <w:pPr>
        <w:ind w:left="6565" w:hanging="360"/>
      </w:pPr>
    </w:lvl>
    <w:lvl w:ilvl="8" w:tplc="0809001B" w:tentative="1">
      <w:start w:val="1"/>
      <w:numFmt w:val="lowerRoman"/>
      <w:lvlText w:val="%9."/>
      <w:lvlJc w:val="right"/>
      <w:pPr>
        <w:ind w:left="7285" w:hanging="180"/>
      </w:pPr>
    </w:lvl>
  </w:abstractNum>
  <w:num w:numId="1" w16cid:durableId="356009747">
    <w:abstractNumId w:val="0"/>
  </w:num>
  <w:num w:numId="2" w16cid:durableId="2035377442">
    <w:abstractNumId w:val="23"/>
  </w:num>
  <w:num w:numId="3" w16cid:durableId="1384208602">
    <w:abstractNumId w:val="12"/>
  </w:num>
  <w:num w:numId="4" w16cid:durableId="817847442">
    <w:abstractNumId w:val="22"/>
  </w:num>
  <w:num w:numId="5" w16cid:durableId="405032032">
    <w:abstractNumId w:val="23"/>
    <w:lvlOverride w:ilvl="0">
      <w:startOverride w:val="3"/>
    </w:lvlOverride>
  </w:num>
  <w:num w:numId="6" w16cid:durableId="1324354096">
    <w:abstractNumId w:val="25"/>
  </w:num>
  <w:num w:numId="7" w16cid:durableId="392894521">
    <w:abstractNumId w:val="7"/>
  </w:num>
  <w:num w:numId="8" w16cid:durableId="86925769">
    <w:abstractNumId w:val="15"/>
  </w:num>
  <w:num w:numId="9" w16cid:durableId="1370489614">
    <w:abstractNumId w:val="17"/>
  </w:num>
  <w:num w:numId="10" w16cid:durableId="735052657">
    <w:abstractNumId w:val="5"/>
  </w:num>
  <w:num w:numId="11" w16cid:durableId="276451421">
    <w:abstractNumId w:val="9"/>
  </w:num>
  <w:num w:numId="12" w16cid:durableId="891161956">
    <w:abstractNumId w:val="28"/>
  </w:num>
  <w:num w:numId="13" w16cid:durableId="2077894309">
    <w:abstractNumId w:val="27"/>
  </w:num>
  <w:num w:numId="14" w16cid:durableId="852911705">
    <w:abstractNumId w:val="19"/>
  </w:num>
  <w:num w:numId="15" w16cid:durableId="1600483646">
    <w:abstractNumId w:val="14"/>
  </w:num>
  <w:num w:numId="16" w16cid:durableId="1923370456">
    <w:abstractNumId w:val="24"/>
  </w:num>
  <w:num w:numId="17" w16cid:durableId="1698505848">
    <w:abstractNumId w:val="16"/>
  </w:num>
  <w:num w:numId="18" w16cid:durableId="50157863">
    <w:abstractNumId w:val="10"/>
  </w:num>
  <w:num w:numId="19" w16cid:durableId="1844934937">
    <w:abstractNumId w:val="4"/>
  </w:num>
  <w:num w:numId="20" w16cid:durableId="54163964">
    <w:abstractNumId w:val="3"/>
  </w:num>
  <w:num w:numId="21" w16cid:durableId="73867243">
    <w:abstractNumId w:val="13"/>
  </w:num>
  <w:num w:numId="22" w16cid:durableId="1482120046">
    <w:abstractNumId w:val="21"/>
  </w:num>
  <w:num w:numId="23" w16cid:durableId="1409502641">
    <w:abstractNumId w:val="11"/>
  </w:num>
  <w:num w:numId="24" w16cid:durableId="1010528200">
    <w:abstractNumId w:val="6"/>
  </w:num>
  <w:num w:numId="25" w16cid:durableId="1404639379">
    <w:abstractNumId w:val="20"/>
  </w:num>
  <w:num w:numId="26" w16cid:durableId="862086362">
    <w:abstractNumId w:val="26"/>
  </w:num>
  <w:num w:numId="27" w16cid:durableId="964389067">
    <w:abstractNumId w:val="1"/>
  </w:num>
  <w:num w:numId="28" w16cid:durableId="1237864884">
    <w:abstractNumId w:val="29"/>
  </w:num>
  <w:num w:numId="29" w16cid:durableId="1214387857">
    <w:abstractNumId w:val="8"/>
  </w:num>
  <w:num w:numId="30" w16cid:durableId="205802552">
    <w:abstractNumId w:val="18"/>
  </w:num>
  <w:num w:numId="31" w16cid:durableId="1367413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9B"/>
    <w:rsid w:val="00005E14"/>
    <w:rsid w:val="00011B48"/>
    <w:rsid w:val="00012593"/>
    <w:rsid w:val="00031F8C"/>
    <w:rsid w:val="00046854"/>
    <w:rsid w:val="0004736C"/>
    <w:rsid w:val="0006633E"/>
    <w:rsid w:val="000912E1"/>
    <w:rsid w:val="00092026"/>
    <w:rsid w:val="00096F5C"/>
    <w:rsid w:val="000D2B14"/>
    <w:rsid w:val="000E5CB6"/>
    <w:rsid w:val="000F1C9F"/>
    <w:rsid w:val="001162D7"/>
    <w:rsid w:val="00116BF6"/>
    <w:rsid w:val="00123E98"/>
    <w:rsid w:val="001276D9"/>
    <w:rsid w:val="00141397"/>
    <w:rsid w:val="00151467"/>
    <w:rsid w:val="00153013"/>
    <w:rsid w:val="00162A5D"/>
    <w:rsid w:val="00163242"/>
    <w:rsid w:val="00163D9F"/>
    <w:rsid w:val="0017072A"/>
    <w:rsid w:val="00170B01"/>
    <w:rsid w:val="00187C38"/>
    <w:rsid w:val="00190C4A"/>
    <w:rsid w:val="00196724"/>
    <w:rsid w:val="001A30AF"/>
    <w:rsid w:val="001A6989"/>
    <w:rsid w:val="001B6E2A"/>
    <w:rsid w:val="001D7881"/>
    <w:rsid w:val="001E0A21"/>
    <w:rsid w:val="001F3300"/>
    <w:rsid w:val="002014B2"/>
    <w:rsid w:val="00202B6B"/>
    <w:rsid w:val="00205812"/>
    <w:rsid w:val="002122CA"/>
    <w:rsid w:val="00217278"/>
    <w:rsid w:val="00222CE5"/>
    <w:rsid w:val="002237B6"/>
    <w:rsid w:val="002351D9"/>
    <w:rsid w:val="00247343"/>
    <w:rsid w:val="00251AED"/>
    <w:rsid w:val="002536DC"/>
    <w:rsid w:val="00253E54"/>
    <w:rsid w:val="0025507C"/>
    <w:rsid w:val="00255810"/>
    <w:rsid w:val="00257047"/>
    <w:rsid w:val="00266DA1"/>
    <w:rsid w:val="0027330B"/>
    <w:rsid w:val="00284541"/>
    <w:rsid w:val="00293CC6"/>
    <w:rsid w:val="002B6C1B"/>
    <w:rsid w:val="002C4701"/>
    <w:rsid w:val="002D1539"/>
    <w:rsid w:val="002D3EB9"/>
    <w:rsid w:val="002D741A"/>
    <w:rsid w:val="002E5FA9"/>
    <w:rsid w:val="002E6FE4"/>
    <w:rsid w:val="002F0F30"/>
    <w:rsid w:val="002F2682"/>
    <w:rsid w:val="00303F64"/>
    <w:rsid w:val="00310D3C"/>
    <w:rsid w:val="00312022"/>
    <w:rsid w:val="00314EFC"/>
    <w:rsid w:val="003167B5"/>
    <w:rsid w:val="00322E54"/>
    <w:rsid w:val="00330100"/>
    <w:rsid w:val="00335836"/>
    <w:rsid w:val="00336D62"/>
    <w:rsid w:val="003426B9"/>
    <w:rsid w:val="00343124"/>
    <w:rsid w:val="003515B9"/>
    <w:rsid w:val="003605EE"/>
    <w:rsid w:val="00360CFA"/>
    <w:rsid w:val="00363DD2"/>
    <w:rsid w:val="00373489"/>
    <w:rsid w:val="003845CB"/>
    <w:rsid w:val="00385540"/>
    <w:rsid w:val="0039534F"/>
    <w:rsid w:val="003A6B45"/>
    <w:rsid w:val="003B12A1"/>
    <w:rsid w:val="003B12E7"/>
    <w:rsid w:val="003B2CDE"/>
    <w:rsid w:val="003B5FF8"/>
    <w:rsid w:val="003D48BC"/>
    <w:rsid w:val="003E06CC"/>
    <w:rsid w:val="003E096D"/>
    <w:rsid w:val="003E6D4E"/>
    <w:rsid w:val="003F0A2F"/>
    <w:rsid w:val="003F23B9"/>
    <w:rsid w:val="003F408B"/>
    <w:rsid w:val="003F66F7"/>
    <w:rsid w:val="003F71F6"/>
    <w:rsid w:val="003F7800"/>
    <w:rsid w:val="0041110A"/>
    <w:rsid w:val="004160F2"/>
    <w:rsid w:val="00420A11"/>
    <w:rsid w:val="00427858"/>
    <w:rsid w:val="00434119"/>
    <w:rsid w:val="00437364"/>
    <w:rsid w:val="00447DAB"/>
    <w:rsid w:val="00452639"/>
    <w:rsid w:val="0045486C"/>
    <w:rsid w:val="00456F98"/>
    <w:rsid w:val="00457FDD"/>
    <w:rsid w:val="00460551"/>
    <w:rsid w:val="00461585"/>
    <w:rsid w:val="00461A99"/>
    <w:rsid w:val="00467A07"/>
    <w:rsid w:val="0048752D"/>
    <w:rsid w:val="004966A7"/>
    <w:rsid w:val="004A0BE0"/>
    <w:rsid w:val="004A48FA"/>
    <w:rsid w:val="004A7647"/>
    <w:rsid w:val="004A78BA"/>
    <w:rsid w:val="004B14DB"/>
    <w:rsid w:val="004B447C"/>
    <w:rsid w:val="004D297C"/>
    <w:rsid w:val="004D4C1F"/>
    <w:rsid w:val="004D4E36"/>
    <w:rsid w:val="004D6A91"/>
    <w:rsid w:val="004E12A9"/>
    <w:rsid w:val="004E68CD"/>
    <w:rsid w:val="004F77A1"/>
    <w:rsid w:val="004F7A52"/>
    <w:rsid w:val="0050468C"/>
    <w:rsid w:val="005077C5"/>
    <w:rsid w:val="005107ED"/>
    <w:rsid w:val="0052303C"/>
    <w:rsid w:val="0053224E"/>
    <w:rsid w:val="005408E8"/>
    <w:rsid w:val="00541E93"/>
    <w:rsid w:val="00552808"/>
    <w:rsid w:val="00555B07"/>
    <w:rsid w:val="0056174D"/>
    <w:rsid w:val="005636B6"/>
    <w:rsid w:val="00563BE1"/>
    <w:rsid w:val="00564BD5"/>
    <w:rsid w:val="00574F8D"/>
    <w:rsid w:val="005759C3"/>
    <w:rsid w:val="005921DD"/>
    <w:rsid w:val="005953BE"/>
    <w:rsid w:val="005A0C90"/>
    <w:rsid w:val="005A1DDE"/>
    <w:rsid w:val="005A7CF4"/>
    <w:rsid w:val="005A7E56"/>
    <w:rsid w:val="005B4489"/>
    <w:rsid w:val="005D15E4"/>
    <w:rsid w:val="005D3D3B"/>
    <w:rsid w:val="005E3BF9"/>
    <w:rsid w:val="005F241E"/>
    <w:rsid w:val="005F4D37"/>
    <w:rsid w:val="005F5850"/>
    <w:rsid w:val="005F6994"/>
    <w:rsid w:val="006004EE"/>
    <w:rsid w:val="0060154A"/>
    <w:rsid w:val="00604E3C"/>
    <w:rsid w:val="006061F9"/>
    <w:rsid w:val="0061581B"/>
    <w:rsid w:val="00615F92"/>
    <w:rsid w:val="00617F21"/>
    <w:rsid w:val="006202E2"/>
    <w:rsid w:val="00622211"/>
    <w:rsid w:val="006266CC"/>
    <w:rsid w:val="0063227E"/>
    <w:rsid w:val="00634FBC"/>
    <w:rsid w:val="0063523C"/>
    <w:rsid w:val="00635ED8"/>
    <w:rsid w:val="0064230B"/>
    <w:rsid w:val="00643B69"/>
    <w:rsid w:val="00644C13"/>
    <w:rsid w:val="00650A58"/>
    <w:rsid w:val="00653D0D"/>
    <w:rsid w:val="00663E3E"/>
    <w:rsid w:val="00672ADB"/>
    <w:rsid w:val="0067308E"/>
    <w:rsid w:val="00674F1D"/>
    <w:rsid w:val="00683BEA"/>
    <w:rsid w:val="006923D2"/>
    <w:rsid w:val="006949ED"/>
    <w:rsid w:val="0069662D"/>
    <w:rsid w:val="00697319"/>
    <w:rsid w:val="006A28D3"/>
    <w:rsid w:val="006A5113"/>
    <w:rsid w:val="006B554B"/>
    <w:rsid w:val="006B5DB3"/>
    <w:rsid w:val="006B6B3D"/>
    <w:rsid w:val="006D62F9"/>
    <w:rsid w:val="006E14C5"/>
    <w:rsid w:val="006E59A4"/>
    <w:rsid w:val="006E5BBD"/>
    <w:rsid w:val="006E6085"/>
    <w:rsid w:val="006F222D"/>
    <w:rsid w:val="006F6AD5"/>
    <w:rsid w:val="00703BDC"/>
    <w:rsid w:val="00704F76"/>
    <w:rsid w:val="00706AE4"/>
    <w:rsid w:val="00707E75"/>
    <w:rsid w:val="0071759E"/>
    <w:rsid w:val="0073170F"/>
    <w:rsid w:val="007346AC"/>
    <w:rsid w:val="007363CE"/>
    <w:rsid w:val="0074019B"/>
    <w:rsid w:val="00740EE5"/>
    <w:rsid w:val="007442CB"/>
    <w:rsid w:val="00744E40"/>
    <w:rsid w:val="007605FE"/>
    <w:rsid w:val="007644B1"/>
    <w:rsid w:val="00774240"/>
    <w:rsid w:val="00776543"/>
    <w:rsid w:val="00776F13"/>
    <w:rsid w:val="00782084"/>
    <w:rsid w:val="007836A5"/>
    <w:rsid w:val="00784301"/>
    <w:rsid w:val="007904B3"/>
    <w:rsid w:val="00794227"/>
    <w:rsid w:val="00797991"/>
    <w:rsid w:val="007A2298"/>
    <w:rsid w:val="007C0974"/>
    <w:rsid w:val="007D3DA0"/>
    <w:rsid w:val="007D41FD"/>
    <w:rsid w:val="007E0122"/>
    <w:rsid w:val="007E4A32"/>
    <w:rsid w:val="007F2A13"/>
    <w:rsid w:val="007F5EEF"/>
    <w:rsid w:val="008004FC"/>
    <w:rsid w:val="00804FF0"/>
    <w:rsid w:val="00812E24"/>
    <w:rsid w:val="00825406"/>
    <w:rsid w:val="008265ED"/>
    <w:rsid w:val="008349A7"/>
    <w:rsid w:val="00840BC9"/>
    <w:rsid w:val="00842284"/>
    <w:rsid w:val="00854AB8"/>
    <w:rsid w:val="00855D21"/>
    <w:rsid w:val="00856B4E"/>
    <w:rsid w:val="00865EDD"/>
    <w:rsid w:val="00885E10"/>
    <w:rsid w:val="00887A2F"/>
    <w:rsid w:val="008945EC"/>
    <w:rsid w:val="0089501A"/>
    <w:rsid w:val="00897D70"/>
    <w:rsid w:val="008A6E0E"/>
    <w:rsid w:val="008B38D2"/>
    <w:rsid w:val="008B4BFC"/>
    <w:rsid w:val="008C529B"/>
    <w:rsid w:val="008C5A3F"/>
    <w:rsid w:val="008D4D6A"/>
    <w:rsid w:val="008E0DB1"/>
    <w:rsid w:val="008E1746"/>
    <w:rsid w:val="008E25D9"/>
    <w:rsid w:val="008E35A8"/>
    <w:rsid w:val="008E3ACA"/>
    <w:rsid w:val="008E447F"/>
    <w:rsid w:val="008E6CD6"/>
    <w:rsid w:val="008F4AC9"/>
    <w:rsid w:val="00902ADA"/>
    <w:rsid w:val="00916992"/>
    <w:rsid w:val="009173C4"/>
    <w:rsid w:val="00922DB5"/>
    <w:rsid w:val="009466D9"/>
    <w:rsid w:val="00950870"/>
    <w:rsid w:val="00950AA9"/>
    <w:rsid w:val="00960BCB"/>
    <w:rsid w:val="00962B2D"/>
    <w:rsid w:val="00964BE7"/>
    <w:rsid w:val="00964ECD"/>
    <w:rsid w:val="009726C7"/>
    <w:rsid w:val="00976323"/>
    <w:rsid w:val="00976F90"/>
    <w:rsid w:val="009777C3"/>
    <w:rsid w:val="00980EBA"/>
    <w:rsid w:val="0098231E"/>
    <w:rsid w:val="00985853"/>
    <w:rsid w:val="009903EE"/>
    <w:rsid w:val="00991B79"/>
    <w:rsid w:val="0099221F"/>
    <w:rsid w:val="009A3FD3"/>
    <w:rsid w:val="009A5564"/>
    <w:rsid w:val="009C5214"/>
    <w:rsid w:val="009D55E0"/>
    <w:rsid w:val="009D6B75"/>
    <w:rsid w:val="009E0FB9"/>
    <w:rsid w:val="009F0049"/>
    <w:rsid w:val="009F0F90"/>
    <w:rsid w:val="009F4E8D"/>
    <w:rsid w:val="009F5213"/>
    <w:rsid w:val="009F64F8"/>
    <w:rsid w:val="009F7655"/>
    <w:rsid w:val="00A034D1"/>
    <w:rsid w:val="00A12E03"/>
    <w:rsid w:val="00A155A7"/>
    <w:rsid w:val="00A2172E"/>
    <w:rsid w:val="00A21995"/>
    <w:rsid w:val="00A26A32"/>
    <w:rsid w:val="00A2706C"/>
    <w:rsid w:val="00A32D19"/>
    <w:rsid w:val="00A41CCF"/>
    <w:rsid w:val="00A43598"/>
    <w:rsid w:val="00A44F35"/>
    <w:rsid w:val="00A45086"/>
    <w:rsid w:val="00A56C7D"/>
    <w:rsid w:val="00A66BD3"/>
    <w:rsid w:val="00A73036"/>
    <w:rsid w:val="00A73E61"/>
    <w:rsid w:val="00A75F31"/>
    <w:rsid w:val="00A82497"/>
    <w:rsid w:val="00A97B2C"/>
    <w:rsid w:val="00AA4534"/>
    <w:rsid w:val="00AB076F"/>
    <w:rsid w:val="00AB4EA2"/>
    <w:rsid w:val="00AB79F1"/>
    <w:rsid w:val="00AC017F"/>
    <w:rsid w:val="00AC0B0E"/>
    <w:rsid w:val="00AC141C"/>
    <w:rsid w:val="00AC16D5"/>
    <w:rsid w:val="00AD1B01"/>
    <w:rsid w:val="00AE11E2"/>
    <w:rsid w:val="00AF6079"/>
    <w:rsid w:val="00AF7D64"/>
    <w:rsid w:val="00B0654E"/>
    <w:rsid w:val="00B154C4"/>
    <w:rsid w:val="00B23B98"/>
    <w:rsid w:val="00B264A3"/>
    <w:rsid w:val="00B264F1"/>
    <w:rsid w:val="00B44B15"/>
    <w:rsid w:val="00B47B7D"/>
    <w:rsid w:val="00B501F1"/>
    <w:rsid w:val="00B517CC"/>
    <w:rsid w:val="00B75B78"/>
    <w:rsid w:val="00B811AB"/>
    <w:rsid w:val="00B85AE2"/>
    <w:rsid w:val="00B964D6"/>
    <w:rsid w:val="00B96761"/>
    <w:rsid w:val="00BA07BA"/>
    <w:rsid w:val="00BA79BE"/>
    <w:rsid w:val="00BA7A3C"/>
    <w:rsid w:val="00BB7099"/>
    <w:rsid w:val="00BC0E28"/>
    <w:rsid w:val="00BD2785"/>
    <w:rsid w:val="00BF01BA"/>
    <w:rsid w:val="00BF26D7"/>
    <w:rsid w:val="00C00641"/>
    <w:rsid w:val="00C2231B"/>
    <w:rsid w:val="00C27352"/>
    <w:rsid w:val="00C40193"/>
    <w:rsid w:val="00C505DE"/>
    <w:rsid w:val="00C51C11"/>
    <w:rsid w:val="00C54738"/>
    <w:rsid w:val="00C62D3E"/>
    <w:rsid w:val="00C7119E"/>
    <w:rsid w:val="00C726B1"/>
    <w:rsid w:val="00C76A98"/>
    <w:rsid w:val="00C93F13"/>
    <w:rsid w:val="00C960A2"/>
    <w:rsid w:val="00C96266"/>
    <w:rsid w:val="00C971CC"/>
    <w:rsid w:val="00CA65BF"/>
    <w:rsid w:val="00CA6DC1"/>
    <w:rsid w:val="00CB0FF3"/>
    <w:rsid w:val="00CB6469"/>
    <w:rsid w:val="00CB768B"/>
    <w:rsid w:val="00CC2AE4"/>
    <w:rsid w:val="00CD3C4A"/>
    <w:rsid w:val="00CD7681"/>
    <w:rsid w:val="00CE15DE"/>
    <w:rsid w:val="00CF0A8F"/>
    <w:rsid w:val="00CF11CB"/>
    <w:rsid w:val="00CF2BFE"/>
    <w:rsid w:val="00CF2ED7"/>
    <w:rsid w:val="00CF4E24"/>
    <w:rsid w:val="00CF56B1"/>
    <w:rsid w:val="00CF6793"/>
    <w:rsid w:val="00D0273C"/>
    <w:rsid w:val="00D058C4"/>
    <w:rsid w:val="00D10E06"/>
    <w:rsid w:val="00D16BD2"/>
    <w:rsid w:val="00D2093E"/>
    <w:rsid w:val="00D2353B"/>
    <w:rsid w:val="00D32FD4"/>
    <w:rsid w:val="00D346E2"/>
    <w:rsid w:val="00D51B21"/>
    <w:rsid w:val="00D52A24"/>
    <w:rsid w:val="00D556B5"/>
    <w:rsid w:val="00D61EB3"/>
    <w:rsid w:val="00D64FCC"/>
    <w:rsid w:val="00D65066"/>
    <w:rsid w:val="00D65861"/>
    <w:rsid w:val="00D65EC6"/>
    <w:rsid w:val="00D664A7"/>
    <w:rsid w:val="00D664C7"/>
    <w:rsid w:val="00D8018E"/>
    <w:rsid w:val="00D82B86"/>
    <w:rsid w:val="00D908A7"/>
    <w:rsid w:val="00D942FF"/>
    <w:rsid w:val="00D9638C"/>
    <w:rsid w:val="00D973DD"/>
    <w:rsid w:val="00DA5B9F"/>
    <w:rsid w:val="00DC1957"/>
    <w:rsid w:val="00DE538C"/>
    <w:rsid w:val="00DF4A13"/>
    <w:rsid w:val="00DF6340"/>
    <w:rsid w:val="00E034A3"/>
    <w:rsid w:val="00E0711D"/>
    <w:rsid w:val="00E13406"/>
    <w:rsid w:val="00E14EB5"/>
    <w:rsid w:val="00E166ED"/>
    <w:rsid w:val="00E275F2"/>
    <w:rsid w:val="00E4666E"/>
    <w:rsid w:val="00E529A3"/>
    <w:rsid w:val="00E549C7"/>
    <w:rsid w:val="00E56CE1"/>
    <w:rsid w:val="00E57D04"/>
    <w:rsid w:val="00E62F44"/>
    <w:rsid w:val="00E663D8"/>
    <w:rsid w:val="00E703E0"/>
    <w:rsid w:val="00E80FED"/>
    <w:rsid w:val="00E81FE0"/>
    <w:rsid w:val="00EA6B93"/>
    <w:rsid w:val="00EA6D2D"/>
    <w:rsid w:val="00EC1E6A"/>
    <w:rsid w:val="00EE3B64"/>
    <w:rsid w:val="00EE70BD"/>
    <w:rsid w:val="00EF139B"/>
    <w:rsid w:val="00EF7FC5"/>
    <w:rsid w:val="00F000E7"/>
    <w:rsid w:val="00F01B61"/>
    <w:rsid w:val="00F025E2"/>
    <w:rsid w:val="00F040F7"/>
    <w:rsid w:val="00F07B51"/>
    <w:rsid w:val="00F111CA"/>
    <w:rsid w:val="00F12D3B"/>
    <w:rsid w:val="00F23AC4"/>
    <w:rsid w:val="00F23E6C"/>
    <w:rsid w:val="00F318B8"/>
    <w:rsid w:val="00F3599A"/>
    <w:rsid w:val="00F42C11"/>
    <w:rsid w:val="00F4400E"/>
    <w:rsid w:val="00F565B9"/>
    <w:rsid w:val="00F612B6"/>
    <w:rsid w:val="00F73C35"/>
    <w:rsid w:val="00F756D3"/>
    <w:rsid w:val="00F7603A"/>
    <w:rsid w:val="00F7710B"/>
    <w:rsid w:val="00F7766A"/>
    <w:rsid w:val="00F937BA"/>
    <w:rsid w:val="00F94721"/>
    <w:rsid w:val="00F9498F"/>
    <w:rsid w:val="00F94C9A"/>
    <w:rsid w:val="00FA250F"/>
    <w:rsid w:val="00FB4969"/>
    <w:rsid w:val="00FC4C6E"/>
    <w:rsid w:val="00FD164D"/>
    <w:rsid w:val="00FD3237"/>
    <w:rsid w:val="00FE6DE4"/>
    <w:rsid w:val="00FF0E71"/>
    <w:rsid w:val="00FF30E7"/>
    <w:rsid w:val="00FF5241"/>
    <w:rsid w:val="17CB41E6"/>
    <w:rsid w:val="1FDC5720"/>
    <w:rsid w:val="416B36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3c"/>
    </o:shapedefaults>
    <o:shapelayout v:ext="edit">
      <o:idmap v:ext="edit" data="1"/>
    </o:shapelayout>
  </w:shapeDefaults>
  <w:decimalSymbol w:val="."/>
  <w:listSeparator w:val=","/>
  <w14:docId w14:val="7643FA85"/>
  <w15:chartTrackingRefBased/>
  <w15:docId w15:val="{6F0E3599-B5EC-48F9-B4E3-2CFA071C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0E71"/>
    <w:pPr>
      <w:tabs>
        <w:tab w:val="center" w:pos="4320"/>
        <w:tab w:val="right" w:pos="8640"/>
      </w:tabs>
    </w:pPr>
  </w:style>
  <w:style w:type="character" w:styleId="PageNumber">
    <w:name w:val="page number"/>
    <w:basedOn w:val="DefaultParagraphFont"/>
    <w:rsid w:val="00FF0E71"/>
  </w:style>
  <w:style w:type="paragraph" w:styleId="BalloonText">
    <w:name w:val="Balloon Text"/>
    <w:basedOn w:val="Normal"/>
    <w:semiHidden/>
    <w:rsid w:val="005D3D3B"/>
    <w:rPr>
      <w:rFonts w:ascii="Tahoma" w:hAnsi="Tahoma" w:cs="Tahoma"/>
      <w:sz w:val="16"/>
      <w:szCs w:val="16"/>
    </w:rPr>
  </w:style>
  <w:style w:type="paragraph" w:styleId="Title">
    <w:name w:val="Title"/>
    <w:basedOn w:val="Normal"/>
    <w:qFormat/>
    <w:rsid w:val="00F07B51"/>
    <w:pPr>
      <w:jc w:val="center"/>
    </w:pPr>
    <w:rPr>
      <w:rFonts w:ascii="Comic Sans MS" w:hAnsi="Comic Sans MS"/>
      <w:sz w:val="28"/>
      <w:szCs w:val="20"/>
      <w:u w:val="single"/>
      <w:lang w:val="en-GB"/>
    </w:rPr>
  </w:style>
  <w:style w:type="paragraph" w:styleId="Subtitle">
    <w:name w:val="Subtitle"/>
    <w:basedOn w:val="Normal"/>
    <w:qFormat/>
    <w:rsid w:val="00F07B51"/>
    <w:pPr>
      <w:jc w:val="center"/>
    </w:pPr>
    <w:rPr>
      <w:rFonts w:ascii="Comic Sans MS" w:hAnsi="Comic Sans MS"/>
      <w:sz w:val="28"/>
      <w:szCs w:val="20"/>
      <w:lang w:val="en-GB"/>
    </w:rPr>
  </w:style>
  <w:style w:type="table" w:styleId="TableGrid">
    <w:name w:val="Table Grid"/>
    <w:basedOn w:val="TableNormal"/>
    <w:rsid w:val="00F0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6B45"/>
    <w:pPr>
      <w:spacing w:after="200" w:line="276" w:lineRule="auto"/>
      <w:ind w:left="720"/>
      <w:contextualSpacing/>
    </w:pPr>
    <w:rPr>
      <w:rFonts w:ascii="Calibri" w:eastAsia="Calibri" w:hAnsi="Calibri"/>
      <w:sz w:val="22"/>
      <w:szCs w:val="22"/>
      <w:lang w:val="en-GB"/>
    </w:rPr>
  </w:style>
  <w:style w:type="character" w:styleId="CommentReference">
    <w:name w:val="annotation reference"/>
    <w:rsid w:val="00CF2ED7"/>
    <w:rPr>
      <w:sz w:val="16"/>
      <w:szCs w:val="16"/>
    </w:rPr>
  </w:style>
  <w:style w:type="paragraph" w:styleId="CommentText">
    <w:name w:val="annotation text"/>
    <w:basedOn w:val="Normal"/>
    <w:link w:val="CommentTextChar"/>
    <w:rsid w:val="00CF2ED7"/>
    <w:rPr>
      <w:sz w:val="20"/>
      <w:szCs w:val="20"/>
    </w:rPr>
  </w:style>
  <w:style w:type="character" w:customStyle="1" w:styleId="CommentTextChar">
    <w:name w:val="Comment Text Char"/>
    <w:link w:val="CommentText"/>
    <w:rsid w:val="00CF2ED7"/>
    <w:rPr>
      <w:rFonts w:ascii="Arial" w:hAnsi="Arial"/>
      <w:lang w:val="en-US" w:eastAsia="en-US"/>
    </w:rPr>
  </w:style>
  <w:style w:type="paragraph" w:styleId="CommentSubject">
    <w:name w:val="annotation subject"/>
    <w:basedOn w:val="CommentText"/>
    <w:next w:val="CommentText"/>
    <w:link w:val="CommentSubjectChar"/>
    <w:rsid w:val="00CF2ED7"/>
    <w:rPr>
      <w:b/>
      <w:bCs/>
    </w:rPr>
  </w:style>
  <w:style w:type="character" w:customStyle="1" w:styleId="CommentSubjectChar">
    <w:name w:val="Comment Subject Char"/>
    <w:link w:val="CommentSubject"/>
    <w:rsid w:val="00CF2ED7"/>
    <w:rPr>
      <w:rFonts w:ascii="Arial" w:hAnsi="Arial"/>
      <w:b/>
      <w:bCs/>
      <w:lang w:val="en-US" w:eastAsia="en-US"/>
    </w:rPr>
  </w:style>
  <w:style w:type="paragraph" w:styleId="ListParagraph">
    <w:name w:val="List Paragraph"/>
    <w:basedOn w:val="Normal"/>
    <w:uiPriority w:val="72"/>
    <w:qFormat/>
    <w:rsid w:val="00E0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23F63AA13E948BD18E997E81B0562" ma:contentTypeVersion="15" ma:contentTypeDescription="Create a new document." ma:contentTypeScope="" ma:versionID="a8d131f978caecdfdc9b668a2f5118ac">
  <xsd:schema xmlns:xsd="http://www.w3.org/2001/XMLSchema" xmlns:xs="http://www.w3.org/2001/XMLSchema" xmlns:p="http://schemas.microsoft.com/office/2006/metadata/properties" xmlns:ns2="3c63806d-77d7-401f-a0f5-0b47bdd0400d" xmlns:ns3="fd29daac-bedd-478d-8ceb-36b481838074" targetNamespace="http://schemas.microsoft.com/office/2006/metadata/properties" ma:root="true" ma:fieldsID="3c6f21be96265541f32f68bc8753d3a0" ns2:_="" ns3:_="">
    <xsd:import namespace="3c63806d-77d7-401f-a0f5-0b47bdd0400d"/>
    <xsd:import namespace="fd29daac-bedd-478d-8ceb-36b4818380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806d-77d7-401f-a0f5-0b47bdd040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c4e7c4e-c736-4485-bcac-360d2d31b729}" ma:internalName="TaxCatchAll" ma:showField="CatchAllData" ma:web="3c63806d-77d7-401f-a0f5-0b47bdd04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29daac-bedd-478d-8ceb-36b4818380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d8842a-cc51-4944-9005-7a1f8a5a78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9daac-bedd-478d-8ceb-36b481838074">
      <Terms xmlns="http://schemas.microsoft.com/office/infopath/2007/PartnerControls"/>
    </lcf76f155ced4ddcb4097134ff3c332f>
    <TaxCatchAll xmlns="3c63806d-77d7-401f-a0f5-0b47bdd0400d" xsi:nil="true"/>
  </documentManagement>
</p:properties>
</file>

<file path=customXml/itemProps1.xml><?xml version="1.0" encoding="utf-8"?>
<ds:datastoreItem xmlns:ds="http://schemas.openxmlformats.org/officeDocument/2006/customXml" ds:itemID="{28AE3895-1040-40B2-BFDA-5ED4B5A3C9A7}">
  <ds:schemaRefs>
    <ds:schemaRef ds:uri="http://schemas.openxmlformats.org/officeDocument/2006/bibliography"/>
  </ds:schemaRefs>
</ds:datastoreItem>
</file>

<file path=customXml/itemProps2.xml><?xml version="1.0" encoding="utf-8"?>
<ds:datastoreItem xmlns:ds="http://schemas.openxmlformats.org/officeDocument/2006/customXml" ds:itemID="{D5C1D937-6674-411D-BB28-63D86327D87A}">
  <ds:schemaRefs>
    <ds:schemaRef ds:uri="http://schemas.microsoft.com/sharepoint/v3/contenttype/forms"/>
  </ds:schemaRefs>
</ds:datastoreItem>
</file>

<file path=customXml/itemProps3.xml><?xml version="1.0" encoding="utf-8"?>
<ds:datastoreItem xmlns:ds="http://schemas.openxmlformats.org/officeDocument/2006/customXml" ds:itemID="{F2D904E9-C080-4E13-AC99-04D9FEE6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806d-77d7-401f-a0f5-0b47bdd0400d"/>
    <ds:schemaRef ds:uri="fd29daac-bedd-478d-8ceb-36b481838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E4D90-542C-4BEB-8521-5E9D19A1B865}">
  <ds:schemaRefs>
    <ds:schemaRef ds:uri="http://schemas.microsoft.com/office/2006/metadata/properties"/>
    <ds:schemaRef ds:uri="http://schemas.microsoft.com/office/infopath/2007/PartnerControls"/>
    <ds:schemaRef ds:uri="fd29daac-bedd-478d-8ceb-36b481838074"/>
    <ds:schemaRef ds:uri="3c63806d-77d7-401f-a0f5-0b47bdd0400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1498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All Wales People First</vt:lpstr>
    </vt:vector>
  </TitlesOfParts>
  <Company>All Wales People First</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Wales People First</dc:title>
  <dc:subject/>
  <dc:creator>All Wales People First</dc:creator>
  <cp:keywords/>
  <cp:lastModifiedBy>Kelly Stuart</cp:lastModifiedBy>
  <cp:revision>3</cp:revision>
  <cp:lastPrinted>2011-09-08T22:02:00Z</cp:lastPrinted>
  <dcterms:created xsi:type="dcterms:W3CDTF">2023-02-08T15:14:00Z</dcterms:created>
  <dcterms:modified xsi:type="dcterms:W3CDTF">2023-02-08T15:21:00Z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0x010100C6B23F63AA13E948BD18E997E81B0562</vt:lpwstr>
  </property>
</Properties>
</file>