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EB63F" w14:textId="78DBBA2F" w:rsidR="05F42E13" w:rsidRDefault="00693A9C" w:rsidP="4D53B3C9">
      <w:pPr>
        <w:spacing w:after="0"/>
        <w:jc w:val="center"/>
      </w:pPr>
      <w:r>
        <w:rPr>
          <w:rFonts w:ascii="Century Gothic" w:hAnsi="Century Gothic"/>
          <w:b/>
          <w:bCs/>
          <w:sz w:val="32"/>
          <w:szCs w:val="32"/>
        </w:rPr>
        <w:t>Position Statement</w:t>
      </w:r>
    </w:p>
    <w:p w14:paraId="5CA9F637" w14:textId="5AAB9B50" w:rsidR="00C6549E" w:rsidRPr="007137DC" w:rsidRDefault="00C6549E" w:rsidP="00712F57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inline distT="0" distB="0" distL="0" distR="0" wp14:anchorId="0472259B" wp14:editId="08FF549D">
            <wp:extent cx="913399" cy="1076325"/>
            <wp:effectExtent l="0" t="0" r="1270" b="0"/>
            <wp:docPr id="7913919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399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A650E" w14:textId="71AF74C6" w:rsidR="00693A9C" w:rsidRDefault="00EC3A7D" w:rsidP="00693A9C">
      <w:pPr>
        <w:spacing w:after="0"/>
        <w:jc w:val="center"/>
      </w:pPr>
      <w:r>
        <w:rPr>
          <w:rFonts w:ascii="Century Gothic" w:hAnsi="Century Gothic"/>
          <w:b/>
          <w:bCs/>
          <w:sz w:val="32"/>
          <w:szCs w:val="32"/>
        </w:rPr>
        <w:t xml:space="preserve">Coronavirus: </w:t>
      </w:r>
      <w:r w:rsidR="00693A9C" w:rsidRPr="4D53B3C9">
        <w:rPr>
          <w:rFonts w:ascii="Century Gothic" w:hAnsi="Century Gothic"/>
          <w:b/>
          <w:bCs/>
          <w:sz w:val="32"/>
          <w:szCs w:val="32"/>
        </w:rPr>
        <w:t xml:space="preserve">Support and Care needs </w:t>
      </w:r>
    </w:p>
    <w:p w14:paraId="008289C5" w14:textId="70C608BE" w:rsidR="007137DC" w:rsidRDefault="007137DC" w:rsidP="4D53B3C9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78FA0DCE" w14:textId="5E1BF6A6" w:rsidR="007137DC" w:rsidRDefault="3DB8B245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>The Coronavirus crisis has affected the services that people with learning disabilities receive in Wales.</w:t>
      </w:r>
    </w:p>
    <w:p w14:paraId="6B8927FF" w14:textId="7B5422D3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17C53D10" w14:textId="2FF169BA" w:rsidR="007137DC" w:rsidRDefault="3DB8B245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 xml:space="preserve">During lockdown services have been </w:t>
      </w:r>
      <w:r w:rsidR="21BB0373" w:rsidRPr="4D53B3C9">
        <w:rPr>
          <w:rFonts w:ascii="Century Gothic" w:hAnsi="Century Gothic"/>
          <w:sz w:val="32"/>
          <w:szCs w:val="32"/>
        </w:rPr>
        <w:t>suspended</w:t>
      </w:r>
      <w:r w:rsidRPr="4D53B3C9">
        <w:rPr>
          <w:rFonts w:ascii="Century Gothic" w:hAnsi="Century Gothic"/>
          <w:sz w:val="32"/>
          <w:szCs w:val="32"/>
        </w:rPr>
        <w:t xml:space="preserve"> or changed.</w:t>
      </w:r>
    </w:p>
    <w:p w14:paraId="4C96F49F" w14:textId="3025E8E4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4F07962A" w14:textId="2613E203" w:rsidR="007137DC" w:rsidRDefault="47CE924E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 xml:space="preserve">People with Learning </w:t>
      </w:r>
      <w:r w:rsidR="48FBC19F" w:rsidRPr="4D53B3C9">
        <w:rPr>
          <w:rFonts w:ascii="Century Gothic" w:hAnsi="Century Gothic"/>
          <w:sz w:val="32"/>
          <w:szCs w:val="32"/>
        </w:rPr>
        <w:t>Disabilities</w:t>
      </w:r>
      <w:r w:rsidRPr="4D53B3C9">
        <w:rPr>
          <w:rFonts w:ascii="Century Gothic" w:hAnsi="Century Gothic"/>
          <w:sz w:val="32"/>
          <w:szCs w:val="32"/>
        </w:rPr>
        <w:t xml:space="preserve"> understand that these challenging times mean we have to do things differently.</w:t>
      </w:r>
    </w:p>
    <w:p w14:paraId="4D25334C" w14:textId="34C6C5E3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78CB213D" w14:textId="1C57F866" w:rsidR="007137DC" w:rsidRDefault="4801637B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>These means sometimes having to do without some things we used to enjoy.</w:t>
      </w:r>
    </w:p>
    <w:p w14:paraId="0C522047" w14:textId="688A57A8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1349BF45" w14:textId="30CAF5A7" w:rsidR="007137DC" w:rsidRDefault="47CE924E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 xml:space="preserve">However, many decisions about changes to services have been made without involving people with learning </w:t>
      </w:r>
      <w:r w:rsidR="6EBB0D4D" w:rsidRPr="4D53B3C9">
        <w:rPr>
          <w:rFonts w:ascii="Century Gothic" w:hAnsi="Century Gothic"/>
          <w:sz w:val="32"/>
          <w:szCs w:val="32"/>
        </w:rPr>
        <w:t>disabilities</w:t>
      </w:r>
      <w:r w:rsidRPr="4D53B3C9">
        <w:rPr>
          <w:rFonts w:ascii="Century Gothic" w:hAnsi="Century Gothic"/>
          <w:sz w:val="32"/>
          <w:szCs w:val="32"/>
        </w:rPr>
        <w:t>. This is n</w:t>
      </w:r>
      <w:r w:rsidR="6198DE08" w:rsidRPr="4D53B3C9">
        <w:rPr>
          <w:rFonts w:ascii="Century Gothic" w:hAnsi="Century Gothic"/>
          <w:sz w:val="32"/>
          <w:szCs w:val="32"/>
        </w:rPr>
        <w:t>ot acceptable.</w:t>
      </w:r>
    </w:p>
    <w:p w14:paraId="04333CAE" w14:textId="363CDBE5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104037EA" w14:textId="4EB101A1" w:rsidR="007137DC" w:rsidRDefault="7D774F20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>This inclu</w:t>
      </w:r>
      <w:r w:rsidR="2163F20E" w:rsidRPr="4D53B3C9">
        <w:rPr>
          <w:rFonts w:ascii="Century Gothic" w:hAnsi="Century Gothic"/>
          <w:sz w:val="32"/>
          <w:szCs w:val="32"/>
        </w:rPr>
        <w:t>des</w:t>
      </w:r>
      <w:r w:rsidRPr="4D53B3C9">
        <w:rPr>
          <w:rFonts w:ascii="Century Gothic" w:hAnsi="Century Gothic"/>
          <w:sz w:val="32"/>
          <w:szCs w:val="32"/>
        </w:rPr>
        <w:t xml:space="preserve"> the </w:t>
      </w:r>
      <w:r w:rsidR="76C18F3D" w:rsidRPr="4D53B3C9">
        <w:rPr>
          <w:rFonts w:ascii="Century Gothic" w:hAnsi="Century Gothic"/>
          <w:sz w:val="32"/>
          <w:szCs w:val="32"/>
        </w:rPr>
        <w:t xml:space="preserve">circumstances around the </w:t>
      </w:r>
      <w:r w:rsidRPr="4D53B3C9">
        <w:rPr>
          <w:rFonts w:ascii="Century Gothic" w:hAnsi="Century Gothic"/>
          <w:sz w:val="32"/>
          <w:szCs w:val="32"/>
        </w:rPr>
        <w:t>closing and re-opening of day service provision and:</w:t>
      </w:r>
    </w:p>
    <w:p w14:paraId="318A89EF" w14:textId="5A4B1204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5B629205" w14:textId="2E461628" w:rsidR="007137DC" w:rsidRDefault="7D774F20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>The shielding of all people with learning disabilities in care settings to protect other vulnerable people who use the services.</w:t>
      </w:r>
    </w:p>
    <w:p w14:paraId="5B6720CF" w14:textId="27027C71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1B45352D" w14:textId="72DF2295" w:rsidR="007137DC" w:rsidRDefault="7D774F20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lastRenderedPageBreak/>
        <w:t xml:space="preserve">Whilst we recognise the situation </w:t>
      </w:r>
      <w:r w:rsidR="651184A2" w:rsidRPr="4D53B3C9">
        <w:rPr>
          <w:rFonts w:ascii="Century Gothic" w:hAnsi="Century Gothic"/>
          <w:sz w:val="32"/>
          <w:szCs w:val="32"/>
        </w:rPr>
        <w:t>regarding</w:t>
      </w:r>
      <w:r w:rsidRPr="4D53B3C9">
        <w:rPr>
          <w:rFonts w:ascii="Century Gothic" w:hAnsi="Century Gothic"/>
          <w:sz w:val="32"/>
          <w:szCs w:val="32"/>
        </w:rPr>
        <w:t xml:space="preserve"> shielding has been necessary, it has affected people with learning </w:t>
      </w:r>
      <w:r w:rsidR="45B5EB0F" w:rsidRPr="4D53B3C9">
        <w:rPr>
          <w:rFonts w:ascii="Century Gothic" w:hAnsi="Century Gothic"/>
          <w:sz w:val="32"/>
          <w:szCs w:val="32"/>
        </w:rPr>
        <w:t>disabilities</w:t>
      </w:r>
      <w:r w:rsidRPr="4D53B3C9">
        <w:rPr>
          <w:rFonts w:ascii="Century Gothic" w:hAnsi="Century Gothic"/>
          <w:sz w:val="32"/>
          <w:szCs w:val="32"/>
        </w:rPr>
        <w:t xml:space="preserve"> disproportionally to other citizens in Wales.</w:t>
      </w:r>
      <w:r w:rsidR="1059DA64" w:rsidRPr="4D53B3C9">
        <w:rPr>
          <w:rFonts w:ascii="Century Gothic" w:hAnsi="Century Gothic"/>
          <w:sz w:val="32"/>
          <w:szCs w:val="32"/>
        </w:rPr>
        <w:t xml:space="preserve"> </w:t>
      </w:r>
    </w:p>
    <w:p w14:paraId="22875E4D" w14:textId="3AA7EF14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731200A9" w14:textId="2E890271" w:rsidR="007137DC" w:rsidRDefault="1059DA64" w:rsidP="4D53B3C9">
      <w:pPr>
        <w:spacing w:after="0"/>
        <w:rPr>
          <w:rFonts w:ascii="Century Gothic" w:hAnsi="Century Gothic"/>
          <w:sz w:val="32"/>
          <w:szCs w:val="32"/>
        </w:rPr>
      </w:pPr>
      <w:r w:rsidRPr="1A3A2C57">
        <w:rPr>
          <w:rFonts w:ascii="Century Gothic" w:hAnsi="Century Gothic"/>
          <w:sz w:val="32"/>
          <w:szCs w:val="32"/>
        </w:rPr>
        <w:t xml:space="preserve">Many people with learning disabilities are still </w:t>
      </w:r>
      <w:r w:rsidR="2B40C671" w:rsidRPr="1A3A2C57">
        <w:rPr>
          <w:rFonts w:ascii="Century Gothic" w:hAnsi="Century Gothic"/>
          <w:sz w:val="32"/>
          <w:szCs w:val="32"/>
        </w:rPr>
        <w:t>not able to access their local communities, friends and</w:t>
      </w:r>
      <w:r w:rsidR="3F61CE86" w:rsidRPr="1A3A2C57">
        <w:rPr>
          <w:rFonts w:ascii="Century Gothic" w:hAnsi="Century Gothic"/>
          <w:sz w:val="32"/>
          <w:szCs w:val="32"/>
        </w:rPr>
        <w:t xml:space="preserve"> </w:t>
      </w:r>
      <w:r w:rsidR="55626D59" w:rsidRPr="1A3A2C57">
        <w:rPr>
          <w:rFonts w:ascii="Century Gothic" w:hAnsi="Century Gothic"/>
          <w:sz w:val="32"/>
          <w:szCs w:val="32"/>
        </w:rPr>
        <w:t>families.</w:t>
      </w:r>
      <w:r w:rsidR="06DF191A" w:rsidRPr="1A3A2C57">
        <w:rPr>
          <w:rFonts w:ascii="Century Gothic" w:hAnsi="Century Gothic"/>
          <w:sz w:val="32"/>
          <w:szCs w:val="32"/>
        </w:rPr>
        <w:t xml:space="preserve"> This is </w:t>
      </w:r>
      <w:r w:rsidR="7304F649" w:rsidRPr="1A3A2C57">
        <w:rPr>
          <w:rFonts w:ascii="Century Gothic" w:hAnsi="Century Gothic"/>
          <w:sz w:val="32"/>
          <w:szCs w:val="32"/>
        </w:rPr>
        <w:t>even though</w:t>
      </w:r>
      <w:r w:rsidR="06DF191A" w:rsidRPr="1A3A2C57">
        <w:rPr>
          <w:rFonts w:ascii="Century Gothic" w:hAnsi="Century Gothic"/>
          <w:sz w:val="32"/>
          <w:szCs w:val="32"/>
        </w:rPr>
        <w:t xml:space="preserve"> </w:t>
      </w:r>
      <w:r w:rsidR="2B40C671" w:rsidRPr="1A3A2C57">
        <w:rPr>
          <w:rFonts w:ascii="Century Gothic" w:hAnsi="Century Gothic"/>
          <w:sz w:val="32"/>
          <w:szCs w:val="32"/>
        </w:rPr>
        <w:t>Wales is</w:t>
      </w:r>
      <w:r w:rsidR="1737A88A" w:rsidRPr="1A3A2C57">
        <w:rPr>
          <w:rFonts w:ascii="Century Gothic" w:hAnsi="Century Gothic"/>
          <w:sz w:val="32"/>
          <w:szCs w:val="32"/>
        </w:rPr>
        <w:t xml:space="preserve"> now</w:t>
      </w:r>
      <w:r w:rsidR="2B40C671" w:rsidRPr="1A3A2C57">
        <w:rPr>
          <w:rFonts w:ascii="Century Gothic" w:hAnsi="Century Gothic"/>
          <w:sz w:val="32"/>
          <w:szCs w:val="32"/>
        </w:rPr>
        <w:t xml:space="preserve"> in the Amber phase of the </w:t>
      </w:r>
      <w:proofErr w:type="spellStart"/>
      <w:r w:rsidR="2B40C671" w:rsidRPr="1A3A2C57">
        <w:rPr>
          <w:rFonts w:ascii="Century Gothic" w:hAnsi="Century Gothic"/>
          <w:sz w:val="32"/>
          <w:szCs w:val="32"/>
        </w:rPr>
        <w:t>Covid</w:t>
      </w:r>
      <w:proofErr w:type="spellEnd"/>
      <w:r w:rsidR="2B40C671" w:rsidRPr="1A3A2C57">
        <w:rPr>
          <w:rFonts w:ascii="Century Gothic" w:hAnsi="Century Gothic"/>
          <w:sz w:val="32"/>
          <w:szCs w:val="32"/>
        </w:rPr>
        <w:t xml:space="preserve"> epidemic.</w:t>
      </w:r>
    </w:p>
    <w:p w14:paraId="4B41874C" w14:textId="6C670C96" w:rsidR="1A3A2C57" w:rsidRDefault="1A3A2C57" w:rsidP="1A3A2C57">
      <w:pPr>
        <w:spacing w:after="0"/>
        <w:rPr>
          <w:rFonts w:ascii="Century Gothic" w:hAnsi="Century Gothic"/>
          <w:sz w:val="32"/>
          <w:szCs w:val="32"/>
        </w:rPr>
      </w:pPr>
    </w:p>
    <w:p w14:paraId="5D22505F" w14:textId="1A8EB52F" w:rsidR="7AB9AE62" w:rsidRDefault="7AB9AE62" w:rsidP="1A3A2C57">
      <w:pPr>
        <w:spacing w:after="0"/>
        <w:rPr>
          <w:rFonts w:ascii="Century Gothic" w:hAnsi="Century Gothic"/>
          <w:sz w:val="32"/>
          <w:szCs w:val="32"/>
        </w:rPr>
      </w:pPr>
      <w:r w:rsidRPr="1A3A2C57">
        <w:rPr>
          <w:rFonts w:ascii="Century Gothic" w:hAnsi="Century Gothic"/>
          <w:sz w:val="32"/>
          <w:szCs w:val="32"/>
        </w:rPr>
        <w:t xml:space="preserve">This has caused many people with learning disabilities to be isolated and lonely and to suffer with </w:t>
      </w:r>
      <w:r w:rsidR="1DD51002" w:rsidRPr="1A3A2C57">
        <w:rPr>
          <w:rFonts w:ascii="Century Gothic" w:hAnsi="Century Gothic"/>
          <w:sz w:val="32"/>
          <w:szCs w:val="32"/>
        </w:rPr>
        <w:t>anxiety and depression.</w:t>
      </w:r>
    </w:p>
    <w:p w14:paraId="7D1A8C75" w14:textId="7741F1F9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33BFDF9C" w14:textId="58356AA2" w:rsidR="007137DC" w:rsidRDefault="76600731" w:rsidP="4D53B3C9">
      <w:pPr>
        <w:spacing w:after="0"/>
        <w:rPr>
          <w:rFonts w:ascii="Century Gothic" w:hAnsi="Century Gothic"/>
          <w:sz w:val="32"/>
          <w:szCs w:val="32"/>
        </w:rPr>
      </w:pPr>
      <w:r w:rsidRPr="1A3A2C57">
        <w:rPr>
          <w:rFonts w:ascii="Century Gothic" w:hAnsi="Century Gothic"/>
          <w:sz w:val="32"/>
          <w:szCs w:val="32"/>
        </w:rPr>
        <w:t xml:space="preserve">It is vital that the </w:t>
      </w:r>
      <w:r w:rsidR="6198DE08" w:rsidRPr="1A3A2C57">
        <w:rPr>
          <w:rFonts w:ascii="Century Gothic" w:hAnsi="Century Gothic"/>
          <w:sz w:val="32"/>
          <w:szCs w:val="32"/>
        </w:rPr>
        <w:t xml:space="preserve">key principles of Voice, Choice and Control </w:t>
      </w:r>
      <w:r w:rsidR="404177E1" w:rsidRPr="1A3A2C57">
        <w:rPr>
          <w:rFonts w:ascii="Century Gothic" w:hAnsi="Century Gothic"/>
          <w:sz w:val="32"/>
          <w:szCs w:val="32"/>
        </w:rPr>
        <w:t xml:space="preserve">as outlined in the Social Services and Wellbeing Wales (Act) 2014 and other key Welsh legislation </w:t>
      </w:r>
      <w:r w:rsidR="77F89CDD" w:rsidRPr="1A3A2C57">
        <w:rPr>
          <w:rFonts w:ascii="Century Gothic" w:hAnsi="Century Gothic"/>
          <w:sz w:val="32"/>
          <w:szCs w:val="32"/>
        </w:rPr>
        <w:t>are</w:t>
      </w:r>
      <w:r w:rsidR="6198DE08" w:rsidRPr="1A3A2C57">
        <w:rPr>
          <w:rFonts w:ascii="Century Gothic" w:hAnsi="Century Gothic"/>
          <w:sz w:val="32"/>
          <w:szCs w:val="32"/>
        </w:rPr>
        <w:t xml:space="preserve"> not lost during the Coronavirus epidemic. </w:t>
      </w:r>
    </w:p>
    <w:p w14:paraId="201E5D66" w14:textId="16AF98F8" w:rsidR="1A3A2C57" w:rsidRDefault="1A3A2C57" w:rsidP="1A3A2C57">
      <w:pPr>
        <w:spacing w:after="0"/>
        <w:rPr>
          <w:rFonts w:ascii="Century Gothic" w:hAnsi="Century Gothic"/>
          <w:sz w:val="32"/>
          <w:szCs w:val="32"/>
        </w:rPr>
      </w:pPr>
    </w:p>
    <w:p w14:paraId="746DD3C2" w14:textId="5974CA45" w:rsidR="1DDACD36" w:rsidRDefault="1DDACD36" w:rsidP="1A3A2C57">
      <w:pPr>
        <w:spacing w:after="0"/>
        <w:rPr>
          <w:rFonts w:ascii="Century Gothic" w:hAnsi="Century Gothic"/>
          <w:sz w:val="32"/>
          <w:szCs w:val="32"/>
        </w:rPr>
      </w:pPr>
      <w:r w:rsidRPr="1A3A2C57">
        <w:rPr>
          <w:rFonts w:ascii="Century Gothic" w:hAnsi="Century Gothic"/>
          <w:sz w:val="32"/>
          <w:szCs w:val="32"/>
        </w:rPr>
        <w:t xml:space="preserve">Local authorities and care providers still have duties towards the wellbeing outcomes of people with learning </w:t>
      </w:r>
      <w:r w:rsidR="1BB2C521" w:rsidRPr="1A3A2C57">
        <w:rPr>
          <w:rFonts w:ascii="Century Gothic" w:hAnsi="Century Gothic"/>
          <w:sz w:val="32"/>
          <w:szCs w:val="32"/>
        </w:rPr>
        <w:t>disabilities</w:t>
      </w:r>
      <w:r w:rsidRPr="1A3A2C57">
        <w:rPr>
          <w:rFonts w:ascii="Century Gothic" w:hAnsi="Century Gothic"/>
          <w:sz w:val="32"/>
          <w:szCs w:val="32"/>
        </w:rPr>
        <w:t>.</w:t>
      </w:r>
    </w:p>
    <w:p w14:paraId="5B21AAB8" w14:textId="6A1FC8DA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7B28DEA9" w14:textId="04337F3F" w:rsidR="007137DC" w:rsidRDefault="51169599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 xml:space="preserve">People with </w:t>
      </w:r>
      <w:r w:rsidR="6B287F4C" w:rsidRPr="4D53B3C9">
        <w:rPr>
          <w:rFonts w:ascii="Century Gothic" w:hAnsi="Century Gothic"/>
          <w:sz w:val="32"/>
          <w:szCs w:val="32"/>
        </w:rPr>
        <w:t>learning</w:t>
      </w:r>
      <w:r w:rsidRPr="4D53B3C9">
        <w:rPr>
          <w:rFonts w:ascii="Century Gothic" w:hAnsi="Century Gothic"/>
          <w:sz w:val="32"/>
          <w:szCs w:val="32"/>
        </w:rPr>
        <w:t xml:space="preserve"> disabilities should </w:t>
      </w:r>
      <w:r w:rsidR="54C51969" w:rsidRPr="4D53B3C9">
        <w:rPr>
          <w:rFonts w:ascii="Century Gothic" w:hAnsi="Century Gothic"/>
          <w:sz w:val="32"/>
          <w:szCs w:val="32"/>
        </w:rPr>
        <w:t>still have a key say in the decisions that affect their lives. This includes changes to their services</w:t>
      </w:r>
      <w:r w:rsidR="1AA19C7E" w:rsidRPr="4D53B3C9">
        <w:rPr>
          <w:rFonts w:ascii="Century Gothic" w:hAnsi="Century Gothic"/>
          <w:sz w:val="32"/>
          <w:szCs w:val="32"/>
        </w:rPr>
        <w:t>.</w:t>
      </w:r>
    </w:p>
    <w:p w14:paraId="241952F5" w14:textId="2C89BC0D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5B4607BA" w14:textId="1A13B53A" w:rsidR="007137DC" w:rsidRDefault="687110BF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 xml:space="preserve">In order to do this people with learning </w:t>
      </w:r>
      <w:r w:rsidR="07C20AB8" w:rsidRPr="4D53B3C9">
        <w:rPr>
          <w:rFonts w:ascii="Century Gothic" w:hAnsi="Century Gothic"/>
          <w:sz w:val="32"/>
          <w:szCs w:val="32"/>
        </w:rPr>
        <w:t>disabilities</w:t>
      </w:r>
      <w:r w:rsidRPr="4D53B3C9">
        <w:rPr>
          <w:rFonts w:ascii="Century Gothic" w:hAnsi="Century Gothic"/>
          <w:sz w:val="32"/>
          <w:szCs w:val="32"/>
        </w:rPr>
        <w:t xml:space="preserve"> need clear accessible information to keep them informed.</w:t>
      </w:r>
    </w:p>
    <w:p w14:paraId="08DD5582" w14:textId="2C24F729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5402A91F" w14:textId="4EA8FD2E" w:rsidR="007137DC" w:rsidRDefault="687110BF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 xml:space="preserve">People with learning disabilities should have access to </w:t>
      </w:r>
      <w:r w:rsidR="5198E8C3" w:rsidRPr="4D53B3C9">
        <w:rPr>
          <w:rFonts w:ascii="Century Gothic" w:hAnsi="Century Gothic"/>
          <w:sz w:val="32"/>
          <w:szCs w:val="32"/>
        </w:rPr>
        <w:t>information</w:t>
      </w:r>
      <w:r w:rsidRPr="4D53B3C9">
        <w:rPr>
          <w:rFonts w:ascii="Century Gothic" w:hAnsi="Century Gothic"/>
          <w:sz w:val="32"/>
          <w:szCs w:val="32"/>
        </w:rPr>
        <w:t xml:space="preserve"> at the same time as any other citizen in their locality.</w:t>
      </w:r>
    </w:p>
    <w:p w14:paraId="403D0634" w14:textId="7030ED57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0E2F7FD5" w14:textId="7E1DC5AF" w:rsidR="007137DC" w:rsidRDefault="687110BF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lastRenderedPageBreak/>
        <w:t>They must also be involved in decisions taken at the onset.</w:t>
      </w:r>
    </w:p>
    <w:p w14:paraId="091DC72F" w14:textId="0A527820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2D9A201F" w14:textId="6F56AFA3" w:rsidR="007137DC" w:rsidRDefault="687110BF" w:rsidP="4D53B3C9">
      <w:pPr>
        <w:spacing w:after="0"/>
        <w:rPr>
          <w:rFonts w:ascii="Century Gothic" w:hAnsi="Century Gothic"/>
          <w:sz w:val="32"/>
          <w:szCs w:val="32"/>
        </w:rPr>
      </w:pPr>
      <w:r w:rsidRPr="4D53B3C9">
        <w:rPr>
          <w:rFonts w:ascii="Century Gothic" w:hAnsi="Century Gothic"/>
          <w:sz w:val="32"/>
          <w:szCs w:val="32"/>
        </w:rPr>
        <w:t xml:space="preserve">We ask all care providers and commissioners in local </w:t>
      </w:r>
      <w:r w:rsidR="1EBB9604" w:rsidRPr="4D53B3C9">
        <w:rPr>
          <w:rFonts w:ascii="Century Gothic" w:hAnsi="Century Gothic"/>
          <w:sz w:val="32"/>
          <w:szCs w:val="32"/>
        </w:rPr>
        <w:t>authorities</w:t>
      </w:r>
      <w:r w:rsidRPr="4D53B3C9">
        <w:rPr>
          <w:rFonts w:ascii="Century Gothic" w:hAnsi="Century Gothic"/>
          <w:sz w:val="32"/>
          <w:szCs w:val="32"/>
        </w:rPr>
        <w:t xml:space="preserve"> to take this on board.</w:t>
      </w:r>
    </w:p>
    <w:p w14:paraId="1D1A3695" w14:textId="44BC6F77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59BF7631" w14:textId="095F99CA" w:rsidR="007137DC" w:rsidRDefault="687110BF" w:rsidP="4D53B3C9">
      <w:pPr>
        <w:spacing w:after="0"/>
        <w:rPr>
          <w:rFonts w:ascii="Century Gothic" w:hAnsi="Century Gothic"/>
          <w:sz w:val="32"/>
          <w:szCs w:val="32"/>
        </w:rPr>
      </w:pPr>
      <w:r w:rsidRPr="1A3A2C57">
        <w:rPr>
          <w:rFonts w:ascii="Century Gothic" w:hAnsi="Century Gothic"/>
          <w:sz w:val="32"/>
          <w:szCs w:val="32"/>
        </w:rPr>
        <w:t>We ask them to consider the impact on wellbeing and human rights of people with learn</w:t>
      </w:r>
      <w:r w:rsidR="1EFCD0F9" w:rsidRPr="1A3A2C57">
        <w:rPr>
          <w:rFonts w:ascii="Century Gothic" w:hAnsi="Century Gothic"/>
          <w:sz w:val="32"/>
          <w:szCs w:val="32"/>
        </w:rPr>
        <w:t xml:space="preserve">ing </w:t>
      </w:r>
      <w:r w:rsidR="1EF8516D" w:rsidRPr="1A3A2C57">
        <w:rPr>
          <w:rFonts w:ascii="Century Gothic" w:hAnsi="Century Gothic"/>
          <w:sz w:val="32"/>
          <w:szCs w:val="32"/>
        </w:rPr>
        <w:t>disabilities</w:t>
      </w:r>
      <w:r w:rsidR="1EFCD0F9" w:rsidRPr="1A3A2C57">
        <w:rPr>
          <w:rFonts w:ascii="Century Gothic" w:hAnsi="Century Gothic"/>
          <w:sz w:val="32"/>
          <w:szCs w:val="32"/>
        </w:rPr>
        <w:t xml:space="preserve"> when making their decisions.</w:t>
      </w:r>
      <w:r w:rsidR="5C0398E4" w:rsidRPr="1A3A2C57">
        <w:rPr>
          <w:rFonts w:ascii="Century Gothic" w:hAnsi="Century Gothic"/>
          <w:sz w:val="32"/>
          <w:szCs w:val="32"/>
        </w:rPr>
        <w:t xml:space="preserve"> This is just as </w:t>
      </w:r>
      <w:r w:rsidR="1E9C0C9F" w:rsidRPr="1A3A2C57">
        <w:rPr>
          <w:rFonts w:ascii="Century Gothic" w:hAnsi="Century Gothic"/>
          <w:sz w:val="32"/>
          <w:szCs w:val="32"/>
        </w:rPr>
        <w:t xml:space="preserve">important as protecting people from </w:t>
      </w:r>
      <w:proofErr w:type="spellStart"/>
      <w:r w:rsidR="1E9C0C9F" w:rsidRPr="1A3A2C57">
        <w:rPr>
          <w:rFonts w:ascii="Century Gothic" w:hAnsi="Century Gothic"/>
          <w:sz w:val="32"/>
          <w:szCs w:val="32"/>
        </w:rPr>
        <w:t>Covid</w:t>
      </w:r>
      <w:proofErr w:type="spellEnd"/>
      <w:r w:rsidR="1E9C0C9F" w:rsidRPr="1A3A2C57">
        <w:rPr>
          <w:rFonts w:ascii="Century Gothic" w:hAnsi="Century Gothic"/>
          <w:sz w:val="32"/>
          <w:szCs w:val="32"/>
        </w:rPr>
        <w:t xml:space="preserve"> 19.</w:t>
      </w:r>
    </w:p>
    <w:p w14:paraId="00D80201" w14:textId="50AD95DA" w:rsidR="1A3A2C57" w:rsidRDefault="1A3A2C57" w:rsidP="1A3A2C57">
      <w:pPr>
        <w:spacing w:after="0"/>
        <w:rPr>
          <w:rFonts w:ascii="Century Gothic" w:hAnsi="Century Gothic"/>
          <w:sz w:val="32"/>
          <w:szCs w:val="32"/>
        </w:rPr>
      </w:pPr>
    </w:p>
    <w:p w14:paraId="5EA53C2E" w14:textId="02DE42C4" w:rsidR="01B74B83" w:rsidRDefault="01B74B83" w:rsidP="1A3A2C57">
      <w:pPr>
        <w:spacing w:after="0"/>
        <w:rPr>
          <w:rFonts w:ascii="Century Gothic" w:hAnsi="Century Gothic"/>
          <w:sz w:val="32"/>
          <w:szCs w:val="32"/>
        </w:rPr>
      </w:pPr>
      <w:r w:rsidRPr="1A3A2C57">
        <w:rPr>
          <w:rFonts w:ascii="Century Gothic" w:hAnsi="Century Gothic"/>
          <w:sz w:val="32"/>
          <w:szCs w:val="32"/>
        </w:rPr>
        <w:t>We ask everyone to take personal circumstances into consideration.</w:t>
      </w:r>
    </w:p>
    <w:p w14:paraId="7F386028" w14:textId="3D8A2BD9" w:rsidR="1A3A2C57" w:rsidRDefault="1A3A2C57" w:rsidP="1A3A2C57">
      <w:pPr>
        <w:spacing w:after="0"/>
        <w:rPr>
          <w:rFonts w:ascii="Century Gothic" w:hAnsi="Century Gothic"/>
          <w:sz w:val="32"/>
          <w:szCs w:val="32"/>
        </w:rPr>
      </w:pPr>
    </w:p>
    <w:p w14:paraId="5E4663D3" w14:textId="3ED222C9" w:rsidR="01B74B83" w:rsidRDefault="01B74B83" w:rsidP="1A3A2C57">
      <w:pPr>
        <w:spacing w:after="0"/>
        <w:rPr>
          <w:rFonts w:ascii="Century Gothic" w:hAnsi="Century Gothic"/>
          <w:sz w:val="32"/>
          <w:szCs w:val="32"/>
        </w:rPr>
      </w:pPr>
      <w:r w:rsidRPr="1A3A2C57">
        <w:rPr>
          <w:rFonts w:ascii="Century Gothic" w:hAnsi="Century Gothic"/>
          <w:sz w:val="32"/>
          <w:szCs w:val="32"/>
        </w:rPr>
        <w:t>We ask for clearer communication between Welsh Government, Local Authorities, Public Health Wales and Care service providers to make it clearer to people with learning disabilities who ar</w:t>
      </w:r>
      <w:r w:rsidR="6D463ADE" w:rsidRPr="1A3A2C57">
        <w:rPr>
          <w:rFonts w:ascii="Century Gothic" w:hAnsi="Century Gothic"/>
          <w:sz w:val="32"/>
          <w:szCs w:val="32"/>
        </w:rPr>
        <w:t>e shielding what their rights are.</w:t>
      </w:r>
    </w:p>
    <w:p w14:paraId="401380FA" w14:textId="4BA6EAF4" w:rsidR="1A3A2C57" w:rsidRDefault="1A3A2C57" w:rsidP="1A3A2C57">
      <w:pPr>
        <w:spacing w:after="0"/>
        <w:rPr>
          <w:rFonts w:ascii="Century Gothic" w:hAnsi="Century Gothic"/>
          <w:sz w:val="32"/>
          <w:szCs w:val="32"/>
        </w:rPr>
      </w:pPr>
    </w:p>
    <w:p w14:paraId="7666BAE8" w14:textId="3C683188" w:rsidR="1010277E" w:rsidRDefault="1010277E" w:rsidP="1A3A2C57">
      <w:pPr>
        <w:spacing w:after="0"/>
        <w:rPr>
          <w:rFonts w:ascii="Century Gothic" w:hAnsi="Century Gothic"/>
          <w:sz w:val="32"/>
          <w:szCs w:val="32"/>
        </w:rPr>
      </w:pPr>
      <w:r w:rsidRPr="1A3A2C57">
        <w:rPr>
          <w:rFonts w:ascii="Century Gothic" w:hAnsi="Century Gothic"/>
          <w:sz w:val="32"/>
          <w:szCs w:val="32"/>
        </w:rPr>
        <w:t xml:space="preserve">We ask all local authorities </w:t>
      </w:r>
      <w:r w:rsidR="3C5C730E" w:rsidRPr="1A3A2C57">
        <w:rPr>
          <w:rFonts w:ascii="Century Gothic" w:hAnsi="Century Gothic"/>
          <w:sz w:val="32"/>
          <w:szCs w:val="32"/>
        </w:rPr>
        <w:t xml:space="preserve">and care providers </w:t>
      </w:r>
      <w:r w:rsidRPr="1A3A2C57">
        <w:rPr>
          <w:rFonts w:ascii="Century Gothic" w:hAnsi="Century Gothic"/>
          <w:sz w:val="32"/>
          <w:szCs w:val="32"/>
        </w:rPr>
        <w:t xml:space="preserve">to remember that they still have </w:t>
      </w:r>
      <w:r w:rsidR="575AB832" w:rsidRPr="1A3A2C57">
        <w:rPr>
          <w:rFonts w:ascii="Century Gothic" w:hAnsi="Century Gothic"/>
          <w:sz w:val="32"/>
          <w:szCs w:val="32"/>
        </w:rPr>
        <w:t>well-being</w:t>
      </w:r>
      <w:r w:rsidRPr="1A3A2C57">
        <w:rPr>
          <w:rFonts w:ascii="Century Gothic" w:hAnsi="Century Gothic"/>
          <w:sz w:val="32"/>
          <w:szCs w:val="32"/>
        </w:rPr>
        <w:t xml:space="preserve"> duties towards people with learning disabilities. Even if the way this is delivered will be different.</w:t>
      </w:r>
    </w:p>
    <w:p w14:paraId="6C04EC25" w14:textId="338201B3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0A474017" w14:textId="409D77FC" w:rsidR="007137DC" w:rsidRDefault="1EA40477" w:rsidP="4D53B3C9">
      <w:pPr>
        <w:spacing w:after="0"/>
        <w:rPr>
          <w:rFonts w:ascii="Century Gothic" w:hAnsi="Century Gothic"/>
          <w:sz w:val="32"/>
          <w:szCs w:val="32"/>
        </w:rPr>
      </w:pPr>
      <w:r w:rsidRPr="1A3A2C57">
        <w:rPr>
          <w:rFonts w:ascii="Century Gothic" w:hAnsi="Century Gothic"/>
          <w:sz w:val="32"/>
          <w:szCs w:val="32"/>
        </w:rPr>
        <w:t xml:space="preserve">We ask </w:t>
      </w:r>
      <w:r w:rsidR="5C30318E" w:rsidRPr="1A3A2C57">
        <w:rPr>
          <w:rFonts w:ascii="Century Gothic" w:hAnsi="Century Gothic"/>
          <w:sz w:val="32"/>
          <w:szCs w:val="32"/>
        </w:rPr>
        <w:t>everyone planning, funding or designing services</w:t>
      </w:r>
      <w:r w:rsidRPr="1A3A2C57">
        <w:rPr>
          <w:rFonts w:ascii="Century Gothic" w:hAnsi="Century Gothic"/>
          <w:sz w:val="32"/>
          <w:szCs w:val="32"/>
        </w:rPr>
        <w:t xml:space="preserve"> to remember one simple phrase:</w:t>
      </w:r>
    </w:p>
    <w:p w14:paraId="206BB719" w14:textId="34BE218D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1816B0D1" w14:textId="5D83089F" w:rsidR="007137DC" w:rsidRDefault="1EA40477" w:rsidP="1A3A2C57">
      <w:pPr>
        <w:spacing w:after="0"/>
        <w:rPr>
          <w:rFonts w:ascii="Century Gothic" w:hAnsi="Century Gothic"/>
          <w:sz w:val="32"/>
          <w:szCs w:val="32"/>
        </w:rPr>
      </w:pPr>
      <w:r w:rsidRPr="1A3A2C57">
        <w:rPr>
          <w:rFonts w:ascii="Century Gothic" w:hAnsi="Century Gothic"/>
          <w:sz w:val="32"/>
          <w:szCs w:val="32"/>
        </w:rPr>
        <w:t>‘Nothing about us, without us’</w:t>
      </w:r>
    </w:p>
    <w:p w14:paraId="4719473E" w14:textId="60B795BC" w:rsidR="007137DC" w:rsidRDefault="007137DC" w:rsidP="4D53B3C9">
      <w:pPr>
        <w:spacing w:after="0"/>
        <w:rPr>
          <w:rFonts w:ascii="Century Gothic" w:hAnsi="Century Gothic"/>
          <w:sz w:val="32"/>
          <w:szCs w:val="32"/>
        </w:rPr>
      </w:pPr>
    </w:p>
    <w:p w14:paraId="1224B3D4" w14:textId="51F663EF" w:rsidR="007137DC" w:rsidRDefault="003138EC" w:rsidP="4D53B3C9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4D53B3C9">
        <w:rPr>
          <w:rFonts w:ascii="Century Gothic" w:hAnsi="Century Gothic"/>
          <w:b/>
          <w:bCs/>
          <w:sz w:val="32"/>
          <w:szCs w:val="32"/>
        </w:rPr>
        <w:t>Simon Richards</w:t>
      </w:r>
      <w:r w:rsidR="007137DC" w:rsidRPr="4D53B3C9">
        <w:rPr>
          <w:rFonts w:ascii="Century Gothic" w:hAnsi="Century Gothic"/>
          <w:b/>
          <w:bCs/>
          <w:sz w:val="32"/>
          <w:szCs w:val="32"/>
        </w:rPr>
        <w:t xml:space="preserve">, </w:t>
      </w:r>
      <w:r w:rsidR="00B43205" w:rsidRPr="4D53B3C9">
        <w:rPr>
          <w:rFonts w:ascii="Century Gothic" w:hAnsi="Century Gothic"/>
          <w:b/>
          <w:bCs/>
          <w:sz w:val="32"/>
          <w:szCs w:val="32"/>
        </w:rPr>
        <w:t>Ch</w:t>
      </w:r>
      <w:r w:rsidRPr="4D53B3C9">
        <w:rPr>
          <w:rFonts w:ascii="Century Gothic" w:hAnsi="Century Gothic"/>
          <w:b/>
          <w:bCs/>
          <w:sz w:val="32"/>
          <w:szCs w:val="32"/>
        </w:rPr>
        <w:t>air, All Wales People First National Council.</w:t>
      </w:r>
    </w:p>
    <w:p w14:paraId="6CA7601C" w14:textId="64C993FD" w:rsidR="00545468" w:rsidRPr="007137DC" w:rsidRDefault="00C6549E" w:rsidP="00712F57">
      <w:pPr>
        <w:spacing w:after="0"/>
        <w:rPr>
          <w:rFonts w:ascii="Century Gothic" w:hAnsi="Century Gothic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5385562" wp14:editId="47E7C9FF">
            <wp:extent cx="1552810" cy="1883499"/>
            <wp:effectExtent l="0" t="0" r="2540" b="8255"/>
            <wp:docPr id="8964215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810" cy="188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5468" w:rsidRPr="007137D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2EF72" w14:textId="77777777" w:rsidR="00B0519C" w:rsidRDefault="00B0519C" w:rsidP="003B315F">
      <w:pPr>
        <w:spacing w:after="0" w:line="240" w:lineRule="auto"/>
      </w:pPr>
      <w:r>
        <w:separator/>
      </w:r>
    </w:p>
  </w:endnote>
  <w:endnote w:type="continuationSeparator" w:id="0">
    <w:p w14:paraId="51448CCB" w14:textId="77777777" w:rsidR="00B0519C" w:rsidRDefault="00B0519C" w:rsidP="003B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34A1A" w14:textId="7FD38E8D" w:rsidR="003B315F" w:rsidRPr="003B315F" w:rsidRDefault="003F24F4" w:rsidP="003B315F">
    <w:pPr>
      <w:pStyle w:val="Footer"/>
      <w:jc w:val="center"/>
      <w:rPr>
        <w:rFonts w:ascii="Century Gothic" w:hAnsi="Century Gothic"/>
        <w:b/>
        <w:bCs/>
        <w:sz w:val="32"/>
        <w:szCs w:val="32"/>
      </w:rPr>
    </w:pPr>
    <w:r>
      <w:rPr>
        <w:rFonts w:ascii="Century Gothic" w:hAnsi="Century Gothic"/>
        <w:b/>
        <w:bCs/>
        <w:sz w:val="32"/>
        <w:szCs w:val="32"/>
      </w:rPr>
      <w:t>August</w:t>
    </w:r>
    <w:r w:rsidR="003B315F" w:rsidRPr="003B315F">
      <w:rPr>
        <w:rFonts w:ascii="Century Gothic" w:hAnsi="Century Gothic"/>
        <w:b/>
        <w:bCs/>
        <w:sz w:val="32"/>
        <w:szCs w:val="32"/>
      </w:rPr>
      <w:t xml:space="preserve"> 2020</w:t>
    </w:r>
  </w:p>
  <w:p w14:paraId="4109FC1E" w14:textId="77777777" w:rsidR="003B315F" w:rsidRDefault="003B3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B849F" w14:textId="77777777" w:rsidR="00B0519C" w:rsidRDefault="00B0519C" w:rsidP="003B315F">
      <w:pPr>
        <w:spacing w:after="0" w:line="240" w:lineRule="auto"/>
      </w:pPr>
      <w:r>
        <w:separator/>
      </w:r>
    </w:p>
  </w:footnote>
  <w:footnote w:type="continuationSeparator" w:id="0">
    <w:p w14:paraId="2CD76281" w14:textId="77777777" w:rsidR="00B0519C" w:rsidRDefault="00B0519C" w:rsidP="003B3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68"/>
    <w:rsid w:val="00204ECE"/>
    <w:rsid w:val="00212357"/>
    <w:rsid w:val="003138EC"/>
    <w:rsid w:val="003B315F"/>
    <w:rsid w:val="003B4707"/>
    <w:rsid w:val="003D4201"/>
    <w:rsid w:val="003F24F4"/>
    <w:rsid w:val="004C1BF3"/>
    <w:rsid w:val="00505779"/>
    <w:rsid w:val="005164B5"/>
    <w:rsid w:val="00545468"/>
    <w:rsid w:val="00607584"/>
    <w:rsid w:val="00641377"/>
    <w:rsid w:val="00693A9C"/>
    <w:rsid w:val="006F7437"/>
    <w:rsid w:val="00712F57"/>
    <w:rsid w:val="007137DC"/>
    <w:rsid w:val="007A32EC"/>
    <w:rsid w:val="00871BA5"/>
    <w:rsid w:val="008724F1"/>
    <w:rsid w:val="009650EC"/>
    <w:rsid w:val="00A36DB2"/>
    <w:rsid w:val="00A536B8"/>
    <w:rsid w:val="00A57A79"/>
    <w:rsid w:val="00AD03BA"/>
    <w:rsid w:val="00AD7E3E"/>
    <w:rsid w:val="00AF3ECB"/>
    <w:rsid w:val="00B0519C"/>
    <w:rsid w:val="00B260A8"/>
    <w:rsid w:val="00B43205"/>
    <w:rsid w:val="00BD08FE"/>
    <w:rsid w:val="00C6549E"/>
    <w:rsid w:val="00CD5D69"/>
    <w:rsid w:val="00E13286"/>
    <w:rsid w:val="00E64B03"/>
    <w:rsid w:val="00EB7349"/>
    <w:rsid w:val="00EC3A7D"/>
    <w:rsid w:val="00ED480E"/>
    <w:rsid w:val="00F8301B"/>
    <w:rsid w:val="00F97B8B"/>
    <w:rsid w:val="01B74B83"/>
    <w:rsid w:val="0209B20D"/>
    <w:rsid w:val="0535E89E"/>
    <w:rsid w:val="05F42E13"/>
    <w:rsid w:val="064129BA"/>
    <w:rsid w:val="06DF191A"/>
    <w:rsid w:val="07C20AB8"/>
    <w:rsid w:val="0838FE48"/>
    <w:rsid w:val="0C8B4FAF"/>
    <w:rsid w:val="1010277E"/>
    <w:rsid w:val="1059DA64"/>
    <w:rsid w:val="140DF895"/>
    <w:rsid w:val="154A0E0D"/>
    <w:rsid w:val="15FDE5D8"/>
    <w:rsid w:val="1737A88A"/>
    <w:rsid w:val="19DC8D51"/>
    <w:rsid w:val="1A3A2C57"/>
    <w:rsid w:val="1AA19C7E"/>
    <w:rsid w:val="1BB2C521"/>
    <w:rsid w:val="1DD51002"/>
    <w:rsid w:val="1DDACD36"/>
    <w:rsid w:val="1E9C0C9F"/>
    <w:rsid w:val="1EA40477"/>
    <w:rsid w:val="1EBB9604"/>
    <w:rsid w:val="1EF8516D"/>
    <w:rsid w:val="1EFCD0F9"/>
    <w:rsid w:val="2163F20E"/>
    <w:rsid w:val="21857943"/>
    <w:rsid w:val="2195A6E8"/>
    <w:rsid w:val="21BB0373"/>
    <w:rsid w:val="21C30FCC"/>
    <w:rsid w:val="2261E4D9"/>
    <w:rsid w:val="26E1CE34"/>
    <w:rsid w:val="28D4BDC5"/>
    <w:rsid w:val="2B40C671"/>
    <w:rsid w:val="2E0A65EE"/>
    <w:rsid w:val="2E0F722C"/>
    <w:rsid w:val="2E472B73"/>
    <w:rsid w:val="2EAAB9A2"/>
    <w:rsid w:val="2F18765D"/>
    <w:rsid w:val="30D16C8A"/>
    <w:rsid w:val="320EE131"/>
    <w:rsid w:val="3243A400"/>
    <w:rsid w:val="34E8580F"/>
    <w:rsid w:val="34F2026C"/>
    <w:rsid w:val="355CEBE6"/>
    <w:rsid w:val="3C5C730E"/>
    <w:rsid w:val="3DB8B245"/>
    <w:rsid w:val="3F61CE86"/>
    <w:rsid w:val="40366550"/>
    <w:rsid w:val="404177E1"/>
    <w:rsid w:val="40645674"/>
    <w:rsid w:val="41223ABD"/>
    <w:rsid w:val="420EBFE8"/>
    <w:rsid w:val="45B5EB0F"/>
    <w:rsid w:val="45B9E8B2"/>
    <w:rsid w:val="45E51117"/>
    <w:rsid w:val="47CE924E"/>
    <w:rsid w:val="4801637B"/>
    <w:rsid w:val="48FBC19F"/>
    <w:rsid w:val="4A1F9229"/>
    <w:rsid w:val="4A60959F"/>
    <w:rsid w:val="4BD6BD91"/>
    <w:rsid w:val="4D53B3C9"/>
    <w:rsid w:val="4FF12E70"/>
    <w:rsid w:val="51169599"/>
    <w:rsid w:val="5198E8C3"/>
    <w:rsid w:val="54C51969"/>
    <w:rsid w:val="54D99910"/>
    <w:rsid w:val="5501ABF9"/>
    <w:rsid w:val="551CB785"/>
    <w:rsid w:val="55626D59"/>
    <w:rsid w:val="55C315B5"/>
    <w:rsid w:val="575AB832"/>
    <w:rsid w:val="5A0DE490"/>
    <w:rsid w:val="5B0709B3"/>
    <w:rsid w:val="5B135D2C"/>
    <w:rsid w:val="5BE82696"/>
    <w:rsid w:val="5C0398E4"/>
    <w:rsid w:val="5C30318E"/>
    <w:rsid w:val="5D2B1172"/>
    <w:rsid w:val="5F8A5EC2"/>
    <w:rsid w:val="6113854F"/>
    <w:rsid w:val="6198DE08"/>
    <w:rsid w:val="61CE0B39"/>
    <w:rsid w:val="6261F966"/>
    <w:rsid w:val="64280065"/>
    <w:rsid w:val="651184A2"/>
    <w:rsid w:val="661493BF"/>
    <w:rsid w:val="6655305A"/>
    <w:rsid w:val="687110BF"/>
    <w:rsid w:val="68FFAAFD"/>
    <w:rsid w:val="6B287F4C"/>
    <w:rsid w:val="6D463ADE"/>
    <w:rsid w:val="6D631BD0"/>
    <w:rsid w:val="6DA4F295"/>
    <w:rsid w:val="6E1B3E24"/>
    <w:rsid w:val="6EA6FA7E"/>
    <w:rsid w:val="6EBB0D4D"/>
    <w:rsid w:val="7237EDB9"/>
    <w:rsid w:val="7304F649"/>
    <w:rsid w:val="73A3996A"/>
    <w:rsid w:val="763AAA2E"/>
    <w:rsid w:val="76600731"/>
    <w:rsid w:val="76C18F3D"/>
    <w:rsid w:val="7718F13B"/>
    <w:rsid w:val="77F89CDD"/>
    <w:rsid w:val="7A2EF7A8"/>
    <w:rsid w:val="7AB9AE62"/>
    <w:rsid w:val="7D774F20"/>
    <w:rsid w:val="7E03868C"/>
    <w:rsid w:val="7EFF24F7"/>
    <w:rsid w:val="7F7949D7"/>
    <w:rsid w:val="7F7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1898C"/>
  <w15:chartTrackingRefBased/>
  <w15:docId w15:val="{8B7491E3-7E9D-4909-AC0D-FABC86F9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5F"/>
  </w:style>
  <w:style w:type="paragraph" w:styleId="Footer">
    <w:name w:val="footer"/>
    <w:basedOn w:val="Normal"/>
    <w:link w:val="FooterChar"/>
    <w:uiPriority w:val="99"/>
    <w:unhideWhenUsed/>
    <w:rsid w:val="003B3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C84A9CA0BDD4D97C2D08295E80DE3" ma:contentTypeVersion="13" ma:contentTypeDescription="Create a new document." ma:contentTypeScope="" ma:versionID="9236b61616caf00ae7c68cf1c2961c8d">
  <xsd:schema xmlns:xsd="http://www.w3.org/2001/XMLSchema" xmlns:xs="http://www.w3.org/2001/XMLSchema" xmlns:p="http://schemas.microsoft.com/office/2006/metadata/properties" xmlns:ns3="3a76472d-11fc-418b-a8ea-2d9ff5a721b8" xmlns:ns4="c2dd172d-62e7-4fb0-9c4f-f60f472a9373" targetNamespace="http://schemas.microsoft.com/office/2006/metadata/properties" ma:root="true" ma:fieldsID="d82c2ef05515b69169f6e023c3c55840" ns3:_="" ns4:_="">
    <xsd:import namespace="3a76472d-11fc-418b-a8ea-2d9ff5a721b8"/>
    <xsd:import namespace="c2dd172d-62e7-4fb0-9c4f-f60f472a93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472d-11fc-418b-a8ea-2d9ff5a721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172d-62e7-4fb0-9c4f-f60f472a9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D822D-3BF7-4A5C-ADA9-A1EF13BF373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c2dd172d-62e7-4fb0-9c4f-f60f472a9373"/>
    <ds:schemaRef ds:uri="3a76472d-11fc-418b-a8ea-2d9ff5a721b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0F392A-C411-4259-B91F-2247A76E3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6A2EA-659D-4AA2-A7EA-6A87E1FC9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6472d-11fc-418b-a8ea-2d9ff5a721b8"/>
    <ds:schemaRef ds:uri="c2dd172d-62e7-4fb0-9c4f-f60f472a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Wales People First</dc:creator>
  <cp:keywords/>
  <dc:description/>
  <cp:lastModifiedBy>Kelly Stuart</cp:lastModifiedBy>
  <cp:revision>4</cp:revision>
  <dcterms:created xsi:type="dcterms:W3CDTF">2020-08-27T14:04:00Z</dcterms:created>
  <dcterms:modified xsi:type="dcterms:W3CDTF">2020-08-27T15:46:00Z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0x01010035FC84A9CA0BDD4D97C2D08295E80DE3</vt:lpwstr>
  </property>
</Properties>
</file>