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6EB5" w14:textId="77777777" w:rsidR="001B622D" w:rsidRPr="00E44244" w:rsidRDefault="001B622D" w:rsidP="00E44244">
      <w:pPr>
        <w:pStyle w:val="NormalWeb"/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E44244">
        <w:rPr>
          <w:rFonts w:ascii="Century Gothic" w:hAnsi="Century Gothic"/>
          <w:b/>
          <w:sz w:val="48"/>
          <w:szCs w:val="48"/>
        </w:rPr>
        <w:t>Pay Scale Policy</w:t>
      </w:r>
    </w:p>
    <w:p w14:paraId="0C4BC975" w14:textId="77777777" w:rsidR="001B622D" w:rsidRPr="00E44244" w:rsidRDefault="001B622D" w:rsidP="00E44244">
      <w:pPr>
        <w:pStyle w:val="NormalWeb"/>
        <w:spacing w:after="0" w:line="360" w:lineRule="auto"/>
        <w:rPr>
          <w:rFonts w:ascii="Century Gothic" w:hAnsi="Century Gothic"/>
        </w:rPr>
      </w:pPr>
    </w:p>
    <w:p w14:paraId="527C4DB7" w14:textId="77777777" w:rsidR="001B622D" w:rsidRPr="00E44244" w:rsidRDefault="001B622D" w:rsidP="00E44244">
      <w:pPr>
        <w:pStyle w:val="NormalWeb"/>
        <w:spacing w:after="0" w:line="360" w:lineRule="auto"/>
        <w:rPr>
          <w:rFonts w:ascii="Century Gothic" w:hAnsi="Century Gothic"/>
        </w:rPr>
      </w:pPr>
    </w:p>
    <w:p w14:paraId="35CAEEBA" w14:textId="77777777" w:rsidR="00152709" w:rsidRPr="00E44244" w:rsidRDefault="00152709" w:rsidP="00E44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E44244">
        <w:rPr>
          <w:rFonts w:ascii="Century Gothic" w:hAnsi="Century Gothic"/>
          <w:sz w:val="32"/>
          <w:szCs w:val="32"/>
        </w:rPr>
        <w:t>Agreed by</w:t>
      </w:r>
      <w:r w:rsidRPr="00E44244">
        <w:rPr>
          <w:rFonts w:ascii="Century Gothic" w:hAnsi="Century Gothic"/>
          <w:sz w:val="32"/>
          <w:szCs w:val="32"/>
        </w:rPr>
        <w:tab/>
      </w:r>
      <w:r w:rsidRPr="00E44244">
        <w:rPr>
          <w:rFonts w:ascii="Century Gothic" w:hAnsi="Century Gothic"/>
          <w:sz w:val="32"/>
          <w:szCs w:val="32"/>
        </w:rPr>
        <w:tab/>
      </w:r>
      <w:r w:rsidRPr="00E44244">
        <w:rPr>
          <w:rFonts w:ascii="Century Gothic" w:hAnsi="Century Gothic"/>
          <w:sz w:val="32"/>
          <w:szCs w:val="32"/>
        </w:rPr>
        <w:tab/>
      </w:r>
      <w:r w:rsidRPr="00E44244">
        <w:rPr>
          <w:rFonts w:ascii="Century Gothic" w:hAnsi="Century Gothic"/>
          <w:sz w:val="32"/>
          <w:szCs w:val="32"/>
        </w:rPr>
        <w:tab/>
        <w:t>on</w:t>
      </w:r>
    </w:p>
    <w:p w14:paraId="45353900" w14:textId="77777777" w:rsidR="00152709" w:rsidRPr="00E44244" w:rsidRDefault="00152709" w:rsidP="00E44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25D89044" w14:textId="77777777" w:rsidR="00152709" w:rsidRPr="00E44244" w:rsidRDefault="00152709" w:rsidP="00E44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00233D53" w14:textId="77777777" w:rsidR="00152709" w:rsidRPr="00E44244" w:rsidRDefault="00152709" w:rsidP="00E44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62F44A9A" w14:textId="77777777" w:rsidR="00152709" w:rsidRPr="00E44244" w:rsidRDefault="00152709" w:rsidP="00E44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E44244">
        <w:rPr>
          <w:rFonts w:ascii="Century Gothic" w:hAnsi="Century Gothic"/>
          <w:sz w:val="32"/>
          <w:szCs w:val="32"/>
        </w:rPr>
        <w:t>Date for next check:</w:t>
      </w:r>
    </w:p>
    <w:p w14:paraId="751DB753" w14:textId="77777777" w:rsidR="00152709" w:rsidRPr="00E44244" w:rsidRDefault="00152709" w:rsidP="00E44244">
      <w:pPr>
        <w:pStyle w:val="NormalWeb"/>
        <w:spacing w:after="0" w:line="360" w:lineRule="auto"/>
        <w:rPr>
          <w:rFonts w:ascii="Century Gothic" w:eastAsia="Times New Roman" w:hAnsi="Century Gothic"/>
          <w:sz w:val="32"/>
          <w:szCs w:val="32"/>
          <w:lang w:eastAsia="en-GB"/>
        </w:rPr>
      </w:pPr>
    </w:p>
    <w:p w14:paraId="512AA91C" w14:textId="77777777" w:rsidR="00FA28DA" w:rsidRPr="00E44244" w:rsidRDefault="00FA28DA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</w:p>
    <w:p w14:paraId="453FC46D" w14:textId="110E5388" w:rsidR="00FA28DA" w:rsidRPr="00E44244" w:rsidRDefault="00E42BDC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>
        <w:rPr>
          <w:rFonts w:ascii="Century Gothic" w:eastAsia="Times New Roman" w:hAnsi="Century Gothic" w:cs="Microsoft Sans Serif"/>
          <w:sz w:val="32"/>
          <w:szCs w:val="32"/>
          <w:lang w:eastAsia="en-GB"/>
        </w:rPr>
        <w:t>S</w:t>
      </w:r>
      <w:r w:rsidR="008A3A3F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taff should be able to understand how their pay is set. </w:t>
      </w:r>
    </w:p>
    <w:p w14:paraId="7264325C" w14:textId="77777777" w:rsidR="00C85ABF" w:rsidRPr="00E44244" w:rsidRDefault="00C85ABF" w:rsidP="00E44244">
      <w:pPr>
        <w:pStyle w:val="NormalWeb"/>
        <w:spacing w:after="0" w:line="360" w:lineRule="auto"/>
        <w:rPr>
          <w:rFonts w:ascii="Century Gothic" w:eastAsia="Times New Roman" w:hAnsi="Century Gothic"/>
          <w:sz w:val="32"/>
          <w:szCs w:val="32"/>
          <w:lang w:eastAsia="en-GB"/>
        </w:rPr>
      </w:pPr>
    </w:p>
    <w:p w14:paraId="08ECDAFA" w14:textId="3C5BD152" w:rsidR="00C85ABF" w:rsidRPr="00E44244" w:rsidRDefault="007D6F53" w:rsidP="00E44244">
      <w:pPr>
        <w:pStyle w:val="NormalWeb"/>
        <w:spacing w:after="0" w:line="360" w:lineRule="auto"/>
        <w:rPr>
          <w:rFonts w:ascii="Century Gothic" w:eastAsia="Times New Roman" w:hAnsi="Century Gothic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/>
          <w:sz w:val="32"/>
          <w:szCs w:val="32"/>
          <w:lang w:eastAsia="en-GB"/>
        </w:rPr>
        <w:t>All Wales People First</w:t>
      </w:r>
      <w:r w:rsidR="00C85ABF" w:rsidRPr="00E44244">
        <w:rPr>
          <w:rFonts w:ascii="Century Gothic" w:eastAsia="Times New Roman" w:hAnsi="Century Gothic"/>
          <w:sz w:val="32"/>
          <w:szCs w:val="32"/>
          <w:lang w:eastAsia="en-GB"/>
        </w:rPr>
        <w:t xml:space="preserve"> wants to be fair to everyone.</w:t>
      </w:r>
    </w:p>
    <w:p w14:paraId="01995D80" w14:textId="77777777" w:rsidR="00C85ABF" w:rsidRPr="00E44244" w:rsidRDefault="00C85ABF" w:rsidP="00E44244">
      <w:pPr>
        <w:spacing w:after="0" w:line="360" w:lineRule="auto"/>
        <w:rPr>
          <w:rFonts w:ascii="Century Gothic" w:eastAsia="Times New Roman" w:hAnsi="Century Gothic" w:cs="Times New Roman"/>
          <w:sz w:val="48"/>
          <w:szCs w:val="48"/>
          <w:lang w:eastAsia="en-GB"/>
        </w:rPr>
      </w:pPr>
    </w:p>
    <w:p w14:paraId="05EFF81B" w14:textId="77777777" w:rsidR="00152709" w:rsidRPr="00E44244" w:rsidRDefault="00152709" w:rsidP="00E44244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E44244"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  <w:br w:type="page"/>
      </w:r>
    </w:p>
    <w:p w14:paraId="73A49F36" w14:textId="1C1C54DA" w:rsidR="00C85ABF" w:rsidRPr="00E44244" w:rsidRDefault="00C85ABF" w:rsidP="00E44244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E44244"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  <w:lastRenderedPageBreak/>
        <w:t xml:space="preserve">The pay </w:t>
      </w:r>
      <w:proofErr w:type="gramStart"/>
      <w:r w:rsidRPr="00E44244"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  <w:t>scale</w:t>
      </w:r>
      <w:proofErr w:type="gramEnd"/>
    </w:p>
    <w:p w14:paraId="0D7CBECD" w14:textId="77777777" w:rsidR="00C85ABF" w:rsidRPr="00E44244" w:rsidRDefault="00C85ABF" w:rsidP="00E4424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4B5EB504" w14:textId="55FCEE37" w:rsidR="00A056ED" w:rsidRDefault="00C928C8" w:rsidP="00E44244">
      <w:pPr>
        <w:tabs>
          <w:tab w:val="left" w:pos="1770"/>
        </w:tabs>
        <w:spacing w:after="0" w:line="360" w:lineRule="auto"/>
        <w:rPr>
          <w:rFonts w:ascii="Century Gothic" w:hAnsi="Century Gothic" w:cs="Microsoft Sans Serif"/>
          <w:sz w:val="32"/>
          <w:szCs w:val="32"/>
        </w:rPr>
      </w:pPr>
      <w:r w:rsidRPr="00E44244">
        <w:rPr>
          <w:rFonts w:ascii="Century Gothic" w:hAnsi="Century Gothic" w:cs="Microsoft Sans Serif"/>
          <w:sz w:val="32"/>
          <w:szCs w:val="32"/>
        </w:rPr>
        <w:t xml:space="preserve">We use the NJC </w:t>
      </w:r>
      <w:r w:rsidR="00FA28DA" w:rsidRPr="00E44244">
        <w:rPr>
          <w:rFonts w:ascii="Century Gothic" w:hAnsi="Century Gothic" w:cs="Microsoft Sans Serif"/>
          <w:sz w:val="32"/>
          <w:szCs w:val="32"/>
        </w:rPr>
        <w:t>pay scale</w:t>
      </w:r>
      <w:r w:rsidRPr="00E44244">
        <w:rPr>
          <w:rFonts w:ascii="Century Gothic" w:hAnsi="Century Gothic" w:cs="Microsoft Sans Serif"/>
          <w:sz w:val="32"/>
          <w:szCs w:val="32"/>
        </w:rPr>
        <w:t xml:space="preserve">. </w:t>
      </w:r>
    </w:p>
    <w:p w14:paraId="634B8919" w14:textId="77777777" w:rsidR="00A056ED" w:rsidRDefault="00A056ED" w:rsidP="00E44244">
      <w:pPr>
        <w:tabs>
          <w:tab w:val="left" w:pos="1770"/>
        </w:tabs>
        <w:spacing w:after="0" w:line="360" w:lineRule="auto"/>
        <w:rPr>
          <w:rFonts w:ascii="Century Gothic" w:hAnsi="Century Gothic" w:cs="Microsoft Sans Serif"/>
          <w:sz w:val="32"/>
          <w:szCs w:val="32"/>
        </w:rPr>
      </w:pPr>
    </w:p>
    <w:p w14:paraId="5B3CC02D" w14:textId="5B032531" w:rsidR="00A056ED" w:rsidRPr="00A056ED" w:rsidRDefault="00A056ED" w:rsidP="00A056ED">
      <w:pPr>
        <w:rPr>
          <w:rFonts w:ascii="Century Gothic" w:hAnsi="Century Gothic"/>
          <w:sz w:val="32"/>
          <w:szCs w:val="32"/>
          <w:highlight w:val="yellow"/>
        </w:rPr>
      </w:pPr>
      <w:bookmarkStart w:id="0" w:name="_GoBack"/>
      <w:bookmarkEnd w:id="0"/>
      <w:r w:rsidRPr="00A056ED">
        <w:rPr>
          <w:rFonts w:ascii="Century Gothic" w:hAnsi="Century Gothic"/>
          <w:sz w:val="32"/>
          <w:szCs w:val="32"/>
          <w:highlight w:val="yellow"/>
        </w:rPr>
        <w:t xml:space="preserve">If NJC agrees a pay award which would affect the organisation’s funds very badly, </w:t>
      </w:r>
      <w:r w:rsidRPr="00A056ED">
        <w:rPr>
          <w:rFonts w:ascii="Century Gothic" w:hAnsi="Century Gothic"/>
          <w:sz w:val="32"/>
          <w:szCs w:val="32"/>
          <w:highlight w:val="yellow"/>
        </w:rPr>
        <w:t xml:space="preserve">then the </w:t>
      </w:r>
      <w:r w:rsidRPr="00A056ED">
        <w:rPr>
          <w:rFonts w:ascii="Century Gothic" w:hAnsi="Century Gothic"/>
          <w:sz w:val="32"/>
          <w:szCs w:val="32"/>
          <w:highlight w:val="yellow"/>
        </w:rPr>
        <w:t>B</w:t>
      </w:r>
      <w:r w:rsidRPr="00A056ED">
        <w:rPr>
          <w:rFonts w:ascii="Century Gothic" w:hAnsi="Century Gothic"/>
          <w:sz w:val="32"/>
          <w:szCs w:val="32"/>
          <w:highlight w:val="yellow"/>
        </w:rPr>
        <w:t xml:space="preserve">oard </w:t>
      </w:r>
      <w:r w:rsidRPr="00A056ED">
        <w:rPr>
          <w:rFonts w:ascii="Century Gothic" w:hAnsi="Century Gothic"/>
          <w:sz w:val="32"/>
          <w:szCs w:val="32"/>
          <w:highlight w:val="yellow"/>
        </w:rPr>
        <w:t>may decide that a pay increase agreed by NJC cannot be given to AWPF staff.</w:t>
      </w:r>
    </w:p>
    <w:p w14:paraId="22B6B0A7" w14:textId="77777777" w:rsidR="00A056ED" w:rsidRPr="00A056ED" w:rsidRDefault="00A056ED" w:rsidP="00A056ED">
      <w:pPr>
        <w:rPr>
          <w:rFonts w:ascii="Century Gothic" w:hAnsi="Century Gothic"/>
          <w:sz w:val="32"/>
          <w:szCs w:val="32"/>
          <w:highlight w:val="yellow"/>
        </w:rPr>
      </w:pPr>
    </w:p>
    <w:p w14:paraId="44A55D0F" w14:textId="75E83644" w:rsidR="00A056ED" w:rsidRPr="00A056ED" w:rsidRDefault="00A056ED" w:rsidP="00A056ED">
      <w:pPr>
        <w:rPr>
          <w:rFonts w:ascii="Century Gothic" w:hAnsi="Century Gothic"/>
          <w:sz w:val="32"/>
          <w:szCs w:val="32"/>
        </w:rPr>
      </w:pPr>
      <w:r w:rsidRPr="00A056ED">
        <w:rPr>
          <w:rFonts w:ascii="Century Gothic" w:hAnsi="Century Gothic"/>
          <w:sz w:val="32"/>
          <w:szCs w:val="32"/>
          <w:highlight w:val="yellow"/>
        </w:rPr>
        <w:t>If this becomes necessary, then a</w:t>
      </w:r>
      <w:r w:rsidRPr="00A056ED">
        <w:rPr>
          <w:rFonts w:ascii="Century Gothic" w:hAnsi="Century Gothic"/>
          <w:sz w:val="32"/>
          <w:szCs w:val="32"/>
          <w:highlight w:val="yellow"/>
        </w:rPr>
        <w:t>ny changes to terms and conditions will be subject to a period of staff consultation, as required by law.</w:t>
      </w:r>
      <w:r w:rsidRPr="00A056ED">
        <w:rPr>
          <w:rFonts w:ascii="Century Gothic" w:hAnsi="Century Gothic"/>
          <w:sz w:val="32"/>
          <w:szCs w:val="32"/>
        </w:rPr>
        <w:t xml:space="preserve"> </w:t>
      </w:r>
    </w:p>
    <w:p w14:paraId="6C011E92" w14:textId="32E9B8AE" w:rsidR="00FA28DA" w:rsidRPr="00E44244" w:rsidRDefault="00C928C8" w:rsidP="00E44244">
      <w:pPr>
        <w:tabs>
          <w:tab w:val="left" w:pos="1770"/>
        </w:tabs>
        <w:spacing w:after="0" w:line="360" w:lineRule="auto"/>
        <w:rPr>
          <w:rFonts w:ascii="Century Gothic" w:hAnsi="Century Gothic" w:cs="Microsoft Sans Serif"/>
          <w:sz w:val="32"/>
          <w:szCs w:val="32"/>
        </w:rPr>
      </w:pPr>
      <w:r w:rsidRPr="00E44244">
        <w:rPr>
          <w:rFonts w:ascii="Century Gothic" w:hAnsi="Century Gothic" w:cs="Microsoft Sans Serif"/>
          <w:sz w:val="32"/>
          <w:szCs w:val="32"/>
        </w:rPr>
        <w:t xml:space="preserve"> </w:t>
      </w:r>
    </w:p>
    <w:p w14:paraId="05B077F2" w14:textId="01FEB9D5" w:rsidR="00C928C8" w:rsidRPr="00E44244" w:rsidRDefault="00FA28DA" w:rsidP="00E44244">
      <w:pPr>
        <w:tabs>
          <w:tab w:val="left" w:pos="1770"/>
        </w:tabs>
        <w:spacing w:after="0" w:line="360" w:lineRule="auto"/>
        <w:rPr>
          <w:rFonts w:ascii="Century Gothic" w:hAnsi="Century Gothic" w:cs="Microsoft Sans Serif"/>
          <w:sz w:val="32"/>
          <w:szCs w:val="32"/>
        </w:rPr>
      </w:pPr>
      <w:r w:rsidRPr="00E44244">
        <w:rPr>
          <w:rFonts w:ascii="Century Gothic" w:hAnsi="Century Gothic" w:cs="Microsoft Sans Serif"/>
          <w:sz w:val="32"/>
          <w:szCs w:val="32"/>
        </w:rPr>
        <w:t xml:space="preserve">NJC stands for National Joint Council for Local Government Association. </w:t>
      </w:r>
    </w:p>
    <w:p w14:paraId="22C75D92" w14:textId="393A9E85" w:rsidR="00C85ABF" w:rsidRPr="00E44244" w:rsidRDefault="00C85ABF" w:rsidP="00E44244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3D8D9285" w14:textId="5D488FE3" w:rsidR="00FA28DA" w:rsidRPr="00E44244" w:rsidRDefault="00FA28DA" w:rsidP="00E44244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Times New Roman"/>
          <w:sz w:val="32"/>
          <w:szCs w:val="32"/>
          <w:lang w:eastAsia="en-GB"/>
        </w:rPr>
        <w:t>This pay scale is</w:t>
      </w:r>
      <w:r w:rsidR="00C928C8" w:rsidRPr="00E44244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updated</w:t>
      </w:r>
      <w:r w:rsidRPr="00E44244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every year.</w:t>
      </w:r>
    </w:p>
    <w:p w14:paraId="02756DF0" w14:textId="77777777" w:rsidR="00FA28DA" w:rsidRPr="00E44244" w:rsidRDefault="00FA28DA" w:rsidP="00E44244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7B82CF7B" w14:textId="74C967F6" w:rsidR="00C85ABF" w:rsidRPr="00E44244" w:rsidRDefault="00FA28DA" w:rsidP="00E44244">
      <w:pPr>
        <w:spacing w:after="0" w:line="360" w:lineRule="auto"/>
        <w:rPr>
          <w:rFonts w:ascii="Century Gothic" w:eastAsia="Times New Roman" w:hAnsi="Century Gothic" w:cs="Times New Roman"/>
          <w:color w:val="FF0000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Times New Roman"/>
          <w:sz w:val="32"/>
          <w:szCs w:val="32"/>
          <w:lang w:eastAsia="en-GB"/>
        </w:rPr>
        <w:t>The pay scale is on the Internet.</w:t>
      </w:r>
    </w:p>
    <w:p w14:paraId="645EA555" w14:textId="77777777" w:rsidR="00C85ABF" w:rsidRPr="00E44244" w:rsidRDefault="00C85ABF" w:rsidP="00E4424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1DF98D44" w14:textId="77777777" w:rsidR="00C85ABF" w:rsidRPr="00E44244" w:rsidRDefault="00C85ABF" w:rsidP="00E44244">
      <w:pPr>
        <w:spacing w:after="0" w:line="360" w:lineRule="auto"/>
        <w:rPr>
          <w:rFonts w:ascii="Century Gothic" w:eastAsia="Times New Roman" w:hAnsi="Century Gothic" w:cs="Microsoft Sans Serif"/>
          <w:b/>
          <w:sz w:val="36"/>
          <w:szCs w:val="36"/>
          <w:lang w:eastAsia="en-GB"/>
        </w:rPr>
      </w:pPr>
      <w:r w:rsidRPr="00E44244">
        <w:rPr>
          <w:rFonts w:ascii="Century Gothic" w:eastAsia="Times New Roman" w:hAnsi="Century Gothic" w:cs="Microsoft Sans Serif"/>
          <w:b/>
          <w:bCs/>
          <w:sz w:val="36"/>
          <w:szCs w:val="36"/>
          <w:lang w:eastAsia="en-GB"/>
        </w:rPr>
        <w:t>Who sets the pay?</w:t>
      </w:r>
    </w:p>
    <w:p w14:paraId="13822ACD" w14:textId="77777777" w:rsidR="00FA28DA" w:rsidRPr="00E44244" w:rsidRDefault="00FA28DA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</w:p>
    <w:p w14:paraId="301AAC02" w14:textId="2D353DF1" w:rsidR="00FA28DA" w:rsidRPr="00E44244" w:rsidRDefault="00FA28DA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The Board set t</w:t>
      </w:r>
      <w:r w:rsidR="00C85ABF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he pay for </w:t>
      </w:r>
      <w:r w:rsidR="008A3A3F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each job</w:t>
      </w:r>
      <w:r w:rsidR="00C85ABF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.  </w:t>
      </w:r>
    </w:p>
    <w:p w14:paraId="52959040" w14:textId="77777777" w:rsidR="009A2387" w:rsidRPr="00E44244" w:rsidRDefault="009A2387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</w:p>
    <w:p w14:paraId="7F068E1B" w14:textId="5D2D4D1C" w:rsidR="00F92364" w:rsidRPr="00E44244" w:rsidRDefault="009A2387" w:rsidP="00E44244">
      <w:pPr>
        <w:spacing w:after="0" w:line="360" w:lineRule="auto"/>
        <w:rPr>
          <w:rFonts w:ascii="Century Gothic" w:eastAsia="Times New Roman" w:hAnsi="Century Gothic" w:cs="Microsoft Sans Serif"/>
          <w:b/>
          <w:sz w:val="36"/>
          <w:szCs w:val="36"/>
          <w:lang w:eastAsia="en-GB"/>
        </w:rPr>
      </w:pPr>
      <w:r w:rsidRPr="00E44244">
        <w:rPr>
          <w:rFonts w:ascii="Century Gothic" w:eastAsia="Times New Roman" w:hAnsi="Century Gothic" w:cs="Microsoft Sans Serif"/>
          <w:b/>
          <w:sz w:val="36"/>
          <w:szCs w:val="36"/>
          <w:lang w:eastAsia="en-GB"/>
        </w:rPr>
        <w:t>How is pay set?</w:t>
      </w:r>
    </w:p>
    <w:p w14:paraId="1FDABB07" w14:textId="77777777" w:rsidR="00FA28DA" w:rsidRPr="00E44244" w:rsidRDefault="00FA28DA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</w:p>
    <w:p w14:paraId="199A8668" w14:textId="49785232" w:rsidR="00FA28DA" w:rsidRPr="00E44244" w:rsidRDefault="007D6F53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All Wales People First</w:t>
      </w:r>
      <w:r w:rsidR="00FA28DA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 needs to use money well. </w:t>
      </w:r>
    </w:p>
    <w:p w14:paraId="51014A50" w14:textId="77777777" w:rsidR="00FA28DA" w:rsidRPr="00E44244" w:rsidRDefault="00FA28DA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</w:p>
    <w:p w14:paraId="363597C3" w14:textId="77777777" w:rsidR="00FA28DA" w:rsidRPr="00E44244" w:rsidRDefault="00FA28DA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This means paying the right money for each job.</w:t>
      </w:r>
    </w:p>
    <w:p w14:paraId="4DD616EB" w14:textId="1614F195" w:rsidR="008A3A3F" w:rsidRPr="00E44244" w:rsidRDefault="008A3A3F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</w:p>
    <w:p w14:paraId="3C8496EE" w14:textId="2A497D9A" w:rsidR="008A3A3F" w:rsidRPr="00E44244" w:rsidRDefault="007D6F53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All Wales People First</w:t>
      </w:r>
      <w:r w:rsidR="00FA28DA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 will use:</w:t>
      </w:r>
    </w:p>
    <w:p w14:paraId="3A6128BB" w14:textId="65C0B81E" w:rsidR="008A3A3F" w:rsidRPr="00E44244" w:rsidRDefault="00197469" w:rsidP="00E4424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the job description</w:t>
      </w:r>
    </w:p>
    <w:p w14:paraId="2D643768" w14:textId="38D4C3DC" w:rsidR="00197469" w:rsidRPr="00E44244" w:rsidRDefault="00197469" w:rsidP="00E4424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the person specification</w:t>
      </w:r>
    </w:p>
    <w:p w14:paraId="226062B4" w14:textId="77777777" w:rsidR="00E44244" w:rsidRDefault="00E44244">
      <w:pPr>
        <w:rPr>
          <w:rFonts w:ascii="Century Gothic" w:eastAsia="Times New Roman" w:hAnsi="Century Gothic" w:cs="Microsoft Sans Serif"/>
          <w:b/>
          <w:bCs/>
          <w:sz w:val="36"/>
          <w:szCs w:val="36"/>
          <w:lang w:eastAsia="en-GB"/>
        </w:rPr>
      </w:pPr>
      <w:r>
        <w:rPr>
          <w:rFonts w:ascii="Century Gothic" w:eastAsia="Times New Roman" w:hAnsi="Century Gothic" w:cs="Microsoft Sans Serif"/>
          <w:b/>
          <w:bCs/>
          <w:sz w:val="36"/>
          <w:szCs w:val="36"/>
          <w:lang w:eastAsia="en-GB"/>
        </w:rPr>
        <w:br w:type="page"/>
      </w:r>
    </w:p>
    <w:p w14:paraId="0E0E54A6" w14:textId="14231EC7" w:rsidR="00C85ABF" w:rsidRPr="00E44244" w:rsidRDefault="00FA28DA" w:rsidP="00E44244">
      <w:pPr>
        <w:spacing w:after="0" w:line="360" w:lineRule="auto"/>
        <w:rPr>
          <w:rFonts w:ascii="Century Gothic" w:eastAsia="Times New Roman" w:hAnsi="Century Gothic" w:cs="Microsoft Sans Serif"/>
          <w:b/>
          <w:sz w:val="36"/>
          <w:szCs w:val="36"/>
          <w:lang w:eastAsia="en-GB"/>
        </w:rPr>
      </w:pPr>
      <w:r w:rsidRPr="00E44244">
        <w:rPr>
          <w:rFonts w:ascii="Century Gothic" w:eastAsia="Times New Roman" w:hAnsi="Century Gothic" w:cs="Microsoft Sans Serif"/>
          <w:b/>
          <w:bCs/>
          <w:sz w:val="36"/>
          <w:szCs w:val="36"/>
          <w:lang w:eastAsia="en-GB"/>
        </w:rPr>
        <w:lastRenderedPageBreak/>
        <w:t>Being open about pay</w:t>
      </w:r>
    </w:p>
    <w:p w14:paraId="4AAE9BC6" w14:textId="77777777" w:rsidR="008A3A3F" w:rsidRPr="00E44244" w:rsidRDefault="008A3A3F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</w:p>
    <w:p w14:paraId="497AB2DF" w14:textId="266FB3D4" w:rsidR="008A3A3F" w:rsidRPr="00E44244" w:rsidRDefault="007D6F53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All Wales People First</w:t>
      </w:r>
      <w:r w:rsidR="00FA28DA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 will include information about pay in the</w:t>
      </w:r>
      <w:r w:rsidR="00C85ABF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 </w:t>
      </w:r>
      <w:r w:rsidR="00676AD6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A</w:t>
      </w:r>
      <w:r w:rsidR="00C85ABF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nnual </w:t>
      </w:r>
      <w:r w:rsidR="00676AD6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R</w:t>
      </w:r>
      <w:r w:rsidR="00C85ABF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eport. </w:t>
      </w:r>
    </w:p>
    <w:p w14:paraId="544ECC2E" w14:textId="77777777" w:rsidR="009A2387" w:rsidRPr="00E44244" w:rsidRDefault="009A2387" w:rsidP="00E44244">
      <w:pPr>
        <w:spacing w:after="0" w:line="360" w:lineRule="auto"/>
        <w:rPr>
          <w:rFonts w:ascii="Century Gothic" w:eastAsia="Times New Roman" w:hAnsi="Century Gothic" w:cs="Microsoft Sans Serif"/>
          <w:sz w:val="24"/>
          <w:szCs w:val="24"/>
          <w:lang w:eastAsia="en-GB"/>
        </w:rPr>
      </w:pPr>
    </w:p>
    <w:p w14:paraId="022CF9DD" w14:textId="77777777" w:rsidR="00E44244" w:rsidRDefault="00E44244" w:rsidP="00E44244">
      <w:pPr>
        <w:spacing w:after="0" w:line="360" w:lineRule="auto"/>
        <w:rPr>
          <w:rFonts w:ascii="Century Gothic" w:eastAsia="Times New Roman" w:hAnsi="Century Gothic" w:cs="Microsoft Sans Serif"/>
          <w:b/>
          <w:sz w:val="36"/>
          <w:szCs w:val="36"/>
          <w:lang w:eastAsia="en-GB"/>
        </w:rPr>
      </w:pPr>
    </w:p>
    <w:p w14:paraId="6DFBF4B3" w14:textId="31F43F4B" w:rsidR="009A2387" w:rsidRPr="00E44244" w:rsidRDefault="00E44244" w:rsidP="00E44244">
      <w:pPr>
        <w:spacing w:after="0" w:line="360" w:lineRule="auto"/>
        <w:rPr>
          <w:rFonts w:ascii="Century Gothic" w:eastAsia="Times New Roman" w:hAnsi="Century Gothic" w:cs="Microsoft Sans Serif"/>
          <w:b/>
          <w:sz w:val="36"/>
          <w:szCs w:val="36"/>
          <w:lang w:eastAsia="en-GB"/>
        </w:rPr>
      </w:pPr>
      <w:r>
        <w:rPr>
          <w:rFonts w:ascii="Century Gothic" w:eastAsia="Times New Roman" w:hAnsi="Century Gothic" w:cs="Microsoft Sans Serif"/>
          <w:b/>
          <w:sz w:val="36"/>
          <w:szCs w:val="36"/>
          <w:lang w:eastAsia="en-GB"/>
        </w:rPr>
        <w:t>Other ways we value our staff</w:t>
      </w:r>
    </w:p>
    <w:p w14:paraId="22FEC3A5" w14:textId="77777777" w:rsidR="00FA28DA" w:rsidRPr="00E44244" w:rsidRDefault="00FA28DA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</w:p>
    <w:p w14:paraId="3F5E9F99" w14:textId="77777777" w:rsidR="00FA28DA" w:rsidRPr="00E44244" w:rsidRDefault="00FA28DA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Pay is important.</w:t>
      </w:r>
    </w:p>
    <w:p w14:paraId="0BCA0B60" w14:textId="77777777" w:rsidR="00FA28DA" w:rsidRPr="00E44244" w:rsidRDefault="00FA28DA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Other things are important too.</w:t>
      </w:r>
    </w:p>
    <w:p w14:paraId="757F374C" w14:textId="77777777" w:rsidR="00E44244" w:rsidRDefault="00E44244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</w:p>
    <w:p w14:paraId="5D70F3BA" w14:textId="28B6AD50" w:rsidR="008A3A3F" w:rsidRPr="00E44244" w:rsidRDefault="008A3A3F" w:rsidP="00E44244">
      <w:p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We value our </w:t>
      </w:r>
      <w:proofErr w:type="gramStart"/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staff</w:t>
      </w:r>
      <w:proofErr w:type="gramEnd"/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 </w:t>
      </w:r>
      <w:r w:rsidR="00FA28DA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so</w:t>
      </w: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 we </w:t>
      </w:r>
      <w:r w:rsidR="00FB77C0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try to </w:t>
      </w: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give</w:t>
      </w:r>
      <w:r w:rsidR="00FA28DA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 them</w:t>
      </w: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:</w:t>
      </w:r>
    </w:p>
    <w:p w14:paraId="7AB309EB" w14:textId="77777777" w:rsidR="008A3A3F" w:rsidRPr="00E44244" w:rsidRDefault="008A3A3F" w:rsidP="00E4424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f</w:t>
      </w:r>
      <w:r w:rsidR="00C85ABF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lexible working</w:t>
      </w:r>
    </w:p>
    <w:p w14:paraId="31C922BA" w14:textId="77777777" w:rsidR="008A3A3F" w:rsidRPr="00E44244" w:rsidRDefault="008A3A3F" w:rsidP="00E4424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 xml:space="preserve">training and </w:t>
      </w:r>
      <w:r w:rsidR="00C85ABF"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development opportunities</w:t>
      </w:r>
    </w:p>
    <w:p w14:paraId="4AA975DC" w14:textId="77777777" w:rsidR="008A3A3F" w:rsidRPr="00E44244" w:rsidRDefault="008A3A3F" w:rsidP="00E4424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eastAsia="Times New Roman" w:hAnsi="Century Gothic" w:cs="Microsoft Sans Serif"/>
          <w:sz w:val="32"/>
          <w:szCs w:val="32"/>
          <w:lang w:eastAsia="en-GB"/>
        </w:rPr>
      </w:pPr>
      <w:r w:rsidRPr="00E44244">
        <w:rPr>
          <w:rFonts w:ascii="Century Gothic" w:eastAsia="Times New Roman" w:hAnsi="Century Gothic" w:cs="Microsoft Sans Serif"/>
          <w:sz w:val="32"/>
          <w:szCs w:val="32"/>
          <w:lang w:eastAsia="en-GB"/>
        </w:rPr>
        <w:t>control over their work</w:t>
      </w:r>
    </w:p>
    <w:p w14:paraId="21D6C622" w14:textId="77777777" w:rsidR="00C85ABF" w:rsidRPr="00E44244" w:rsidRDefault="00C85ABF" w:rsidP="00E4424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477BCD3C" w14:textId="77777777" w:rsidR="00C85ABF" w:rsidRPr="00E44244" w:rsidRDefault="00C85ABF" w:rsidP="00E4424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737D4A30" w14:textId="77777777" w:rsidR="00C85ABF" w:rsidRPr="00E44244" w:rsidRDefault="00C85ABF" w:rsidP="00E44244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28941A03" w14:textId="6D502297" w:rsidR="00C85ABF" w:rsidRPr="00E44244" w:rsidRDefault="00142B2A" w:rsidP="00E44244">
      <w:pPr>
        <w:tabs>
          <w:tab w:val="left" w:pos="1608"/>
        </w:tabs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E44244">
        <w:rPr>
          <w:rFonts w:ascii="Century Gothic" w:eastAsia="Times New Roman" w:hAnsi="Century Gothic" w:cs="Times New Roman"/>
          <w:sz w:val="24"/>
          <w:szCs w:val="24"/>
          <w:lang w:eastAsia="en-GB"/>
        </w:rPr>
        <w:tab/>
      </w:r>
    </w:p>
    <w:sectPr w:rsidR="00C85ABF" w:rsidRPr="00E4424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BB9C" w14:textId="77777777" w:rsidR="00652A19" w:rsidRDefault="00652A19" w:rsidP="00142B2A">
      <w:pPr>
        <w:spacing w:after="0" w:line="240" w:lineRule="auto"/>
      </w:pPr>
      <w:r>
        <w:separator/>
      </w:r>
    </w:p>
  </w:endnote>
  <w:endnote w:type="continuationSeparator" w:id="0">
    <w:p w14:paraId="53D7E005" w14:textId="77777777" w:rsidR="00652A19" w:rsidRDefault="00652A19" w:rsidP="0014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106930622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144673" w14:textId="6EFF92E3" w:rsidR="00142B2A" w:rsidRPr="00142B2A" w:rsidRDefault="00142B2A" w:rsidP="00142B2A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142B2A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142B2A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142B2A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142B2A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D178E0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142B2A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142B2A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142B2A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142B2A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142B2A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D178E0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142B2A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142B2A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</w:t>
            </w:r>
            <w:r w:rsidRPr="00142B2A">
              <w:rPr>
                <w:rFonts w:ascii="Century Gothic" w:hAnsi="Century Gothic"/>
                <w:bCs/>
                <w:sz w:val="32"/>
                <w:szCs w:val="32"/>
              </w:rPr>
              <w:t>© All Wales People First 2017</w:t>
            </w:r>
          </w:p>
        </w:sdtContent>
      </w:sdt>
    </w:sdtContent>
  </w:sdt>
  <w:p w14:paraId="2B0CC7B2" w14:textId="77777777" w:rsidR="00142B2A" w:rsidRDefault="00142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5375" w14:textId="77777777" w:rsidR="00652A19" w:rsidRDefault="00652A19" w:rsidP="00142B2A">
      <w:pPr>
        <w:spacing w:after="0" w:line="240" w:lineRule="auto"/>
      </w:pPr>
      <w:r>
        <w:separator/>
      </w:r>
    </w:p>
  </w:footnote>
  <w:footnote w:type="continuationSeparator" w:id="0">
    <w:p w14:paraId="036DE5BD" w14:textId="77777777" w:rsidR="00652A19" w:rsidRDefault="00652A19" w:rsidP="0014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544"/>
    <w:multiLevelType w:val="hybridMultilevel"/>
    <w:tmpl w:val="4CF6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2F"/>
    <w:rsid w:val="00142B2A"/>
    <w:rsid w:val="00152709"/>
    <w:rsid w:val="001951C0"/>
    <w:rsid w:val="00197469"/>
    <w:rsid w:val="001B622D"/>
    <w:rsid w:val="001D63F8"/>
    <w:rsid w:val="0022032C"/>
    <w:rsid w:val="00235A49"/>
    <w:rsid w:val="00274E02"/>
    <w:rsid w:val="002D1BE9"/>
    <w:rsid w:val="004515BE"/>
    <w:rsid w:val="0056402F"/>
    <w:rsid w:val="00576612"/>
    <w:rsid w:val="00651AA1"/>
    <w:rsid w:val="00652A19"/>
    <w:rsid w:val="00676AD6"/>
    <w:rsid w:val="006B6E0E"/>
    <w:rsid w:val="006E084B"/>
    <w:rsid w:val="00790273"/>
    <w:rsid w:val="007D6F53"/>
    <w:rsid w:val="00806866"/>
    <w:rsid w:val="00832839"/>
    <w:rsid w:val="008A3A3F"/>
    <w:rsid w:val="009174AF"/>
    <w:rsid w:val="00942BD4"/>
    <w:rsid w:val="009470B2"/>
    <w:rsid w:val="009A2387"/>
    <w:rsid w:val="00A056ED"/>
    <w:rsid w:val="00A26D63"/>
    <w:rsid w:val="00AA471C"/>
    <w:rsid w:val="00AC03C6"/>
    <w:rsid w:val="00BB7ED6"/>
    <w:rsid w:val="00C80000"/>
    <w:rsid w:val="00C85ABF"/>
    <w:rsid w:val="00C928C8"/>
    <w:rsid w:val="00CD2314"/>
    <w:rsid w:val="00D178E0"/>
    <w:rsid w:val="00D54903"/>
    <w:rsid w:val="00E42BDC"/>
    <w:rsid w:val="00E44244"/>
    <w:rsid w:val="00F53672"/>
    <w:rsid w:val="00F92364"/>
    <w:rsid w:val="00FA28DA"/>
    <w:rsid w:val="00F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7E20"/>
  <w15:chartTrackingRefBased/>
  <w15:docId w15:val="{9A370368-9A71-4B50-841A-D773239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02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1B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A3F"/>
    <w:pPr>
      <w:ind w:left="720"/>
      <w:contextualSpacing/>
    </w:pPr>
  </w:style>
  <w:style w:type="paragraph" w:styleId="Revision">
    <w:name w:val="Revision"/>
    <w:hidden/>
    <w:uiPriority w:val="99"/>
    <w:semiHidden/>
    <w:rsid w:val="00FA28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2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2A"/>
  </w:style>
  <w:style w:type="paragraph" w:styleId="Footer">
    <w:name w:val="footer"/>
    <w:basedOn w:val="Normal"/>
    <w:link w:val="FooterChar"/>
    <w:uiPriority w:val="99"/>
    <w:unhideWhenUsed/>
    <w:rsid w:val="00142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2A"/>
  </w:style>
  <w:style w:type="table" w:styleId="TableGrid">
    <w:name w:val="Table Grid"/>
    <w:basedOn w:val="TableNormal"/>
    <w:uiPriority w:val="59"/>
    <w:rsid w:val="00152709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6</cp:revision>
  <dcterms:created xsi:type="dcterms:W3CDTF">2017-05-26T16:37:00Z</dcterms:created>
  <dcterms:modified xsi:type="dcterms:W3CDTF">2018-08-21T12:44:00Z</dcterms:modified>
</cp:coreProperties>
</file>