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8C61" w14:textId="5D54F90C" w:rsidR="008B0936" w:rsidRPr="00171C26" w:rsidRDefault="00131C1E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>Appraisal</w:t>
      </w:r>
      <w:r w:rsidR="008B0936" w:rsidRPr="00171C26"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 xml:space="preserve"> Policy</w:t>
      </w:r>
    </w:p>
    <w:p w14:paraId="41A53CD4" w14:textId="6107728C" w:rsidR="008B0936" w:rsidRDefault="008B0936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601911F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3E30C7">
        <w:rPr>
          <w:rFonts w:ascii="Century Gothic" w:hAnsi="Century Gothic"/>
          <w:sz w:val="32"/>
          <w:szCs w:val="32"/>
        </w:rPr>
        <w:t>Agreed by</w:t>
      </w:r>
      <w:r w:rsidRPr="003E30C7">
        <w:rPr>
          <w:rFonts w:ascii="Century Gothic" w:hAnsi="Century Gothic"/>
          <w:sz w:val="32"/>
          <w:szCs w:val="32"/>
        </w:rPr>
        <w:tab/>
      </w:r>
      <w:r w:rsidRPr="003E30C7">
        <w:rPr>
          <w:rFonts w:ascii="Century Gothic" w:hAnsi="Century Gothic"/>
          <w:sz w:val="32"/>
          <w:szCs w:val="32"/>
        </w:rPr>
        <w:tab/>
      </w:r>
      <w:r w:rsidRPr="003E30C7">
        <w:rPr>
          <w:rFonts w:ascii="Century Gothic" w:hAnsi="Century Gothic"/>
          <w:sz w:val="32"/>
          <w:szCs w:val="32"/>
        </w:rPr>
        <w:tab/>
      </w:r>
      <w:r w:rsidRPr="003E30C7">
        <w:rPr>
          <w:rFonts w:ascii="Century Gothic" w:hAnsi="Century Gothic"/>
          <w:sz w:val="32"/>
          <w:szCs w:val="32"/>
        </w:rPr>
        <w:tab/>
        <w:t>on</w:t>
      </w:r>
    </w:p>
    <w:p w14:paraId="65293AEF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79C6D982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5C9345A3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18E37055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3E30C7">
        <w:rPr>
          <w:rFonts w:ascii="Century Gothic" w:hAnsi="Century Gothic"/>
          <w:sz w:val="32"/>
          <w:szCs w:val="32"/>
        </w:rPr>
        <w:t>Date for next check:</w:t>
      </w:r>
    </w:p>
    <w:p w14:paraId="75C23C26" w14:textId="77777777" w:rsidR="004F769F" w:rsidRPr="00171C26" w:rsidRDefault="004F769F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BE55EAB" w14:textId="77777777" w:rsidR="004F769F" w:rsidRPr="00171C26" w:rsidRDefault="004F769F" w:rsidP="004F769F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96DA49B" w14:textId="17A036B5" w:rsidR="004F769F" w:rsidRDefault="00883B5A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Appraisal </w:t>
      </w:r>
      <w:r w:rsidR="004F769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is </w:t>
      </w:r>
      <w:r w:rsidR="004F769F" w:rsidRPr="00B9783E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 xml:space="preserve">not </w:t>
      </w:r>
      <w:r w:rsidR="004F769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deal with complaints about the staff member. We use the Disciplinary Procedure for this.</w:t>
      </w:r>
    </w:p>
    <w:p w14:paraId="3E50AA05" w14:textId="77777777" w:rsidR="004F769F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797683F" w14:textId="7EAAF1E7" w:rsidR="004F769F" w:rsidRPr="00B9783E" w:rsidRDefault="00883B5A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6"/>
        </w:tabs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4F769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is </w:t>
      </w:r>
      <w:r w:rsidR="004F769F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not</w:t>
      </w:r>
      <w:r w:rsidR="004F769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to deal with complaints by the staff member. We use the Grievance Procedure for this.</w:t>
      </w:r>
    </w:p>
    <w:p w14:paraId="4686F7FA" w14:textId="77777777" w:rsidR="004F769F" w:rsidRDefault="004F769F" w:rsidP="004F769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501BD9C" w14:textId="77777777" w:rsidR="004F769F" w:rsidRDefault="004F769F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7B1B77D0" w14:textId="198FBFFF" w:rsidR="009E1077" w:rsidRPr="00B9783E" w:rsidRDefault="009E1077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B9783E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 xml:space="preserve">What is </w:t>
      </w:r>
      <w:r w:rsidR="00883B5A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Appraisal</w:t>
      </w:r>
      <w:r w:rsidRPr="00B9783E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?</w:t>
      </w:r>
    </w:p>
    <w:p w14:paraId="7E3C51EA" w14:textId="356B47B5" w:rsidR="00171C26" w:rsidRDefault="00171C26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FAAAB1D" w14:textId="72A8AD32" w:rsidR="00B9783E" w:rsidRDefault="00883B5A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is a meeting between the line manager and a</w:t>
      </w:r>
      <w:r w:rsidR="00B764C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staff member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6F4FB144" w14:textId="5F506F38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BC79861" w14:textId="483721F4" w:rsidR="00B9783E" w:rsidRDefault="00ED77D0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Appraisal 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happens </w:t>
      </w:r>
      <w:r w:rsidR="00883B5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once a year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25EFAF66" w14:textId="77777777" w:rsidR="00DB439A" w:rsidRDefault="00DB439A" w:rsidP="00DB439A">
      <w:pPr>
        <w:rPr>
          <w:rFonts w:ascii="Century Gothic" w:hAnsi="Century Gothic"/>
          <w:sz w:val="32"/>
          <w:szCs w:val="32"/>
        </w:rPr>
      </w:pPr>
    </w:p>
    <w:p w14:paraId="6145D00E" w14:textId="2590CBAF" w:rsidR="00DB439A" w:rsidRPr="00DB439A" w:rsidRDefault="00DB439A" w:rsidP="00DB439A">
      <w:pPr>
        <w:rPr>
          <w:rFonts w:ascii="Century Gothic" w:hAnsi="Century Gothic"/>
          <w:sz w:val="32"/>
          <w:szCs w:val="32"/>
        </w:rPr>
      </w:pPr>
      <w:r w:rsidRPr="00DB439A">
        <w:rPr>
          <w:rFonts w:ascii="Century Gothic" w:hAnsi="Century Gothic"/>
          <w:sz w:val="32"/>
          <w:szCs w:val="32"/>
        </w:rPr>
        <w:t>The first Appraisal will take place one year a</w:t>
      </w:r>
      <w:r w:rsidR="00072F46">
        <w:rPr>
          <w:rFonts w:ascii="Century Gothic" w:hAnsi="Century Gothic"/>
          <w:sz w:val="32"/>
          <w:szCs w:val="32"/>
        </w:rPr>
        <w:t>fter the date</w:t>
      </w:r>
      <w:r w:rsidRPr="00DB439A">
        <w:rPr>
          <w:rFonts w:ascii="Century Gothic" w:hAnsi="Century Gothic"/>
          <w:sz w:val="32"/>
          <w:szCs w:val="32"/>
        </w:rPr>
        <w:t xml:space="preserve"> you successfully passed your probation period.</w:t>
      </w:r>
    </w:p>
    <w:p w14:paraId="415AD81C" w14:textId="77777777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7D06EDB" w14:textId="6214120A" w:rsidR="009E1077" w:rsidRPr="00171C26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We use </w:t>
      </w:r>
      <w:r w:rsidR="00883B5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to:</w:t>
      </w:r>
    </w:p>
    <w:p w14:paraId="4239B0FC" w14:textId="5229EA16" w:rsidR="009E1077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check if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are doing their work</w:t>
      </w:r>
    </w:p>
    <w:p w14:paraId="36255BA0" w14:textId="07064F3C" w:rsidR="00B9783E" w:rsidRPr="00171C26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check the quality of the work</w:t>
      </w:r>
      <w:r w:rsidR="00883B5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done over the last year.</w:t>
      </w:r>
    </w:p>
    <w:p w14:paraId="3A477CD4" w14:textId="1C4BC194" w:rsidR="009E1077" w:rsidRPr="00171C26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plan work</w:t>
      </w:r>
      <w:r w:rsidR="00883B5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for the next year.</w:t>
      </w:r>
    </w:p>
    <w:p w14:paraId="638C9D37" w14:textId="4B639FA5" w:rsidR="009E1077" w:rsidRPr="00171C26" w:rsidRDefault="00ED77D0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Praise staff for success and 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support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staff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if needed</w:t>
      </w:r>
    </w:p>
    <w:p w14:paraId="29B5FBCE" w14:textId="0EE928B9" w:rsidR="00B9783E" w:rsidRPr="00B9783E" w:rsidRDefault="00B9783E" w:rsidP="00B9783E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get feedback about working for the organisation</w:t>
      </w:r>
    </w:p>
    <w:p w14:paraId="33C019B9" w14:textId="5A8A0FF5" w:rsidR="009E1077" w:rsidRPr="00171C26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agree training</w:t>
      </w:r>
    </w:p>
    <w:p w14:paraId="515AED5A" w14:textId="77777777" w:rsidR="004F769F" w:rsidRDefault="004F769F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0" w:name="features-of-supervision"/>
      <w:bookmarkEnd w:id="0"/>
    </w:p>
    <w:p w14:paraId="35876E7C" w14:textId="6F132847" w:rsidR="00B9783E" w:rsidRDefault="00883B5A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is important. The line manager and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 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will agree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an appraisal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date for the year.</w:t>
      </w:r>
    </w:p>
    <w:p w14:paraId="0F1A4CC6" w14:textId="4CFD131E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line manager and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will try not to change the date.</w:t>
      </w:r>
    </w:p>
    <w:p w14:paraId="132D495A" w14:textId="77777777" w:rsidR="004F769F" w:rsidRDefault="004F769F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4835E9DC" w14:textId="2DA6F87C" w:rsidR="00B9783E" w:rsidRPr="00F565B7" w:rsidRDefault="00883B5A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The appraisa</w:t>
      </w:r>
      <w:bookmarkStart w:id="1" w:name="_GoBack"/>
      <w:bookmarkEnd w:id="1"/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l</w:t>
      </w:r>
      <w:r w:rsidR="00F565B7" w:rsidRPr="00F565B7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 meeting</w:t>
      </w:r>
    </w:p>
    <w:p w14:paraId="1062BE79" w14:textId="508AE7C9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7BEADCA9" w14:textId="0DB24FDF" w:rsidR="00F565B7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m</w:t>
      </w:r>
      <w:r w:rsid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eetings will last between 1 and 2 hours.</w:t>
      </w:r>
    </w:p>
    <w:p w14:paraId="2788891F" w14:textId="3C0135B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57683F3" w14:textId="256C5B83" w:rsidR="00F565B7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m</w:t>
      </w:r>
      <w:r w:rsid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eeting will be in a quiet and confidential space. </w:t>
      </w:r>
    </w:p>
    <w:p w14:paraId="73A0E15E" w14:textId="427214B1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D909861" w14:textId="39B99541" w:rsidR="00F565B7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will be 1 to 1.</w:t>
      </w:r>
    </w:p>
    <w:p w14:paraId="75DDF6E2" w14:textId="46247EDF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1241472" w14:textId="5E032CD8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 must fill in an appraisal form before the appraisal meeting.</w:t>
      </w:r>
    </w:p>
    <w:p w14:paraId="3ADC32BC" w14:textId="2C932F17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5824233" w14:textId="5A2C8F6C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Your line manager must fill in an appraisal form before the meeting.</w:t>
      </w:r>
    </w:p>
    <w:p w14:paraId="7A8705A9" w14:textId="28F12606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64C70F2" w14:textId="55769796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 must give your appraisal form to your line manager at least three days before your appraisal meeting.</w:t>
      </w:r>
    </w:p>
    <w:p w14:paraId="41A24955" w14:textId="09E414AE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DF9FFAD" w14:textId="1E6FAABB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Your line manager must give you their appraisal form at least three days before the appraisal meeting.</w:t>
      </w:r>
    </w:p>
    <w:p w14:paraId="3CF5951C" w14:textId="77777777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7E14EBE" w14:textId="5762B007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007DAF6" w14:textId="4867AE63" w:rsidR="00041D3C" w:rsidRDefault="00041D3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C99ED73" w14:textId="77777777" w:rsidR="00041D3C" w:rsidRDefault="00041D3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509AA40" w14:textId="3C11BA33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lastRenderedPageBreak/>
        <w:t>The Appraisal</w:t>
      </w:r>
    </w:p>
    <w:p w14:paraId="3B2BF86F" w14:textId="7777777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AEC4920" w14:textId="77777777" w:rsidR="00031CB8" w:rsidRDefault="00031CB8" w:rsidP="00031CB8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appraisal meeting will start by looking over the appraisal forms.</w:t>
      </w:r>
    </w:p>
    <w:p w14:paraId="77CEA0C3" w14:textId="77777777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8762B2D" w14:textId="7B85C748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Your line manager will use what is said to write the final version of the appraisal.</w:t>
      </w:r>
    </w:p>
    <w:p w14:paraId="7CCB4AFC" w14:textId="4CFA5D16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BD205C3" w14:textId="2F0224AE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Your line manager will use what is said to plan work targets for the next year. </w:t>
      </w:r>
    </w:p>
    <w:p w14:paraId="00460088" w14:textId="188F024D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15813D9" w14:textId="5BFA85C4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Your line manager will use what is said to check whether any changes are needed to your Job Description.</w:t>
      </w:r>
    </w:p>
    <w:p w14:paraId="34EA9715" w14:textId="26B2C32B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B0DBF2C" w14:textId="77777777" w:rsidR="00D0571D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Your line manager will </w:t>
      </w:r>
      <w:r w:rsidR="005409D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send </w:t>
      </w:r>
      <w:r w:rsidR="00D0571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 the final version of appraisal form before your next Supervision meeting.</w:t>
      </w:r>
    </w:p>
    <w:p w14:paraId="22757D86" w14:textId="77777777" w:rsidR="00D0571D" w:rsidRDefault="00D0571D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2F6077D" w14:textId="60CBE7F6" w:rsidR="009C5EAC" w:rsidRDefault="00D0571D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 can talk about and agree the final appraisal form, any changes to your Job Description at your next supervision meeting.</w:t>
      </w:r>
    </w:p>
    <w:p w14:paraId="30DF4CF5" w14:textId="43F8144B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709C9662" w14:textId="77777777" w:rsidR="004F769F" w:rsidRDefault="004F769F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2D934DDB" w14:textId="1A84B83C" w:rsidR="00F565B7" w:rsidRP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F565B7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Confidentiality</w:t>
      </w:r>
    </w:p>
    <w:p w14:paraId="357B69B9" w14:textId="01B8383B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296CCE2" w14:textId="0E7D68EC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What is said </w:t>
      </w:r>
      <w:r w:rsidR="00D0571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at 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is confidential.</w:t>
      </w:r>
    </w:p>
    <w:p w14:paraId="1351E071" w14:textId="6E38589E" w:rsidR="00F565B7" w:rsidRDefault="00D0571D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notes will be confidential.</w:t>
      </w:r>
    </w:p>
    <w:p w14:paraId="53AB3FD2" w14:textId="0A6613E3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 copy will be kept on the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member’s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personnel file.</w:t>
      </w:r>
    </w:p>
    <w:p w14:paraId="75D050A2" w14:textId="77777777" w:rsidR="00F565B7" w:rsidRP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DE4A12E" w14:textId="77777777" w:rsidR="009E1077" w:rsidRPr="00F565B7" w:rsidRDefault="009E1077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F565B7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Monitoring</w:t>
      </w:r>
    </w:p>
    <w:p w14:paraId="3A93DF53" w14:textId="7777777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6A0FCD4" w14:textId="6F41746B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Each year, the </w:t>
      </w:r>
      <w:r w:rsidR="00D0571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National Director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will write a report to the Board saying:</w:t>
      </w:r>
    </w:p>
    <w:p w14:paraId="3C89042E" w14:textId="77777777" w:rsidR="00D0571D" w:rsidRDefault="00F565B7" w:rsidP="00F565B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if </w:t>
      </w:r>
      <w:r w:rsidR="00D0571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appraisals have identified any need for changes to staff job descriptions.</w:t>
      </w:r>
    </w:p>
    <w:p w14:paraId="5E7F2283" w14:textId="0ACABD67" w:rsidR="00D0571D" w:rsidRDefault="00D0571D" w:rsidP="00F565B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If staff appraisals have identified any training needs.</w:t>
      </w:r>
    </w:p>
    <w:p w14:paraId="230D32F7" w14:textId="220B0ADC" w:rsidR="00F565B7" w:rsidRPr="00F565B7" w:rsidRDefault="00D0571D" w:rsidP="00F565B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If staff work targets have been met for the year. </w:t>
      </w:r>
      <w:r w:rsidR="00F565B7"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</w:p>
    <w:p w14:paraId="52620712" w14:textId="77777777" w:rsidR="00F565B7" w:rsidRDefault="00F565B7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6BF4D652" w14:textId="64C725F5" w:rsidR="007366F3" w:rsidRPr="007366F3" w:rsidRDefault="003B6391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bookmarkStart w:id="2" w:name="roles-and-responsibilities"/>
      <w:bookmarkEnd w:id="2"/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Staff</w:t>
      </w:r>
      <w:r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 </w:t>
      </w:r>
      <w:r w:rsidR="007366F3"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responsibilities</w:t>
      </w: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 are:</w:t>
      </w:r>
    </w:p>
    <w:p w14:paraId="6EC4D2FA" w14:textId="3D3167F2" w:rsidR="009E1077" w:rsidRPr="00171C26" w:rsidRDefault="009E1077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prepare for the </w:t>
      </w:r>
      <w:r w:rsidR="007554C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38773B"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7366F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meeting.</w:t>
      </w:r>
    </w:p>
    <w:p w14:paraId="0FDEA8AD" w14:textId="6533F8CA" w:rsidR="009E1077" w:rsidRPr="00171C26" w:rsidRDefault="009E1077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make sure the targets 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agreed </w:t>
      </w:r>
      <w:r w:rsidR="007554C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at the last appraisal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have been met</w:t>
      </w:r>
      <w:r w:rsidR="007554C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6BF99F08" w14:textId="47BE4045" w:rsidR="009E1077" w:rsidRPr="00171C26" w:rsidRDefault="007366F3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speak up in the </w:t>
      </w:r>
      <w:r w:rsidR="007554C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meeting.</w:t>
      </w:r>
    </w:p>
    <w:p w14:paraId="2D193173" w14:textId="77777777" w:rsidR="0038773B" w:rsidRPr="00171C26" w:rsidRDefault="0038773B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8F0B2C0" w14:textId="7414EDD4" w:rsidR="009E1077" w:rsidRPr="007366F3" w:rsidRDefault="007366F3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Line </w:t>
      </w:r>
      <w:r w:rsidR="00526CD4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M</w:t>
      </w:r>
      <w:r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anager responsibilities</w:t>
      </w:r>
    </w:p>
    <w:p w14:paraId="63CBA26A" w14:textId="77777777" w:rsidR="007366F3" w:rsidRPr="007366F3" w:rsidRDefault="007366F3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786B27E" w14:textId="519B5B82" w:rsidR="00907188" w:rsidRPr="00171C26" w:rsidRDefault="00907188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lastRenderedPageBreak/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tell new </w:t>
      </w:r>
      <w:r w:rsidR="00526C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members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about the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policy.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</w:p>
    <w:p w14:paraId="23DE2A41" w14:textId="5B04964B" w:rsidR="004E0EDA" w:rsidRDefault="009E1077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arrange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date and place for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appraisal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meeting.</w:t>
      </w:r>
    </w:p>
    <w:p w14:paraId="050643D3" w14:textId="051FDE46" w:rsidR="009E1077" w:rsidRPr="00171C26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prepare for the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meeting.</w:t>
      </w:r>
    </w:p>
    <w:p w14:paraId="1B93F5DB" w14:textId="06D9004E" w:rsidR="009E1077" w:rsidRPr="00171C26" w:rsidRDefault="009E1077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give </w:t>
      </w:r>
      <w:r w:rsidR="00526C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time and support to speak up.</w:t>
      </w:r>
    </w:p>
    <w:p w14:paraId="0DA04803" w14:textId="550113A7" w:rsidR="004E0EDA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make notes about the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meeting.</w:t>
      </w:r>
    </w:p>
    <w:p w14:paraId="40102306" w14:textId="5CE6D8A6" w:rsidR="004E0EDA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put a copy of the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agreed 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form in the </w:t>
      </w:r>
      <w:r w:rsidR="00526C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member’s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personnel file.</w:t>
      </w:r>
    </w:p>
    <w:p w14:paraId="31302C90" w14:textId="77777777" w:rsidR="0038773B" w:rsidRPr="00171C26" w:rsidRDefault="0038773B" w:rsidP="00171C26">
      <w:p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718DA01" w14:textId="49C02A39" w:rsidR="009E1077" w:rsidRPr="004E0EDA" w:rsidRDefault="004E0EDA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4E0EDA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Board responsibilities</w:t>
      </w:r>
    </w:p>
    <w:p w14:paraId="6C209948" w14:textId="77777777" w:rsidR="004E0EDA" w:rsidRPr="00171C26" w:rsidRDefault="004E0EDA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4E0684FE" w14:textId="68FC6D33" w:rsidR="004E0EDA" w:rsidRPr="004E0EDA" w:rsidRDefault="009E1077" w:rsidP="004E0EDA">
      <w:pPr>
        <w:numPr>
          <w:ilvl w:val="0"/>
          <w:numId w:val="5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check </w:t>
      </w:r>
      <w:r w:rsidR="006C0A0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meetings are happening.</w:t>
      </w:r>
    </w:p>
    <w:p w14:paraId="3C48095F" w14:textId="6AC0983A" w:rsidR="009E1077" w:rsidRPr="00171C26" w:rsidRDefault="009E1077" w:rsidP="00171C26">
      <w:pPr>
        <w:numPr>
          <w:ilvl w:val="0"/>
          <w:numId w:val="5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advise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what to do about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training needs that come out of </w:t>
      </w:r>
      <w:r w:rsidR="006C0A0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appraisals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7F611D3F" w14:textId="4BAC01CE" w:rsidR="00907188" w:rsidRPr="00171C26" w:rsidRDefault="00907188" w:rsidP="00171C26">
      <w:pPr>
        <w:spacing w:after="0" w:line="360" w:lineRule="auto"/>
        <w:ind w:left="13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3" w:name="dealing-with-difficulties"/>
      <w:bookmarkEnd w:id="3"/>
    </w:p>
    <w:sectPr w:rsidR="00907188" w:rsidRPr="00171C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C823" w14:textId="77777777" w:rsidR="00776ADD" w:rsidRDefault="00776ADD" w:rsidP="00FA179D">
      <w:pPr>
        <w:spacing w:after="0" w:line="240" w:lineRule="auto"/>
      </w:pPr>
      <w:r>
        <w:separator/>
      </w:r>
    </w:p>
  </w:endnote>
  <w:endnote w:type="continuationSeparator" w:id="0">
    <w:p w14:paraId="4A029D32" w14:textId="77777777" w:rsidR="00776ADD" w:rsidRDefault="00776ADD" w:rsidP="00FA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42734937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CBBCFB" w14:textId="392AB887" w:rsidR="00FA179D" w:rsidRPr="00FA179D" w:rsidRDefault="00FA179D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FA179D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E30C7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FA179D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E30C7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14:paraId="7F04B82B" w14:textId="77777777" w:rsidR="00FA179D" w:rsidRDefault="00FA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583F" w14:textId="77777777" w:rsidR="00776ADD" w:rsidRDefault="00776ADD" w:rsidP="00FA179D">
      <w:pPr>
        <w:spacing w:after="0" w:line="240" w:lineRule="auto"/>
      </w:pPr>
      <w:r>
        <w:separator/>
      </w:r>
    </w:p>
  </w:footnote>
  <w:footnote w:type="continuationSeparator" w:id="0">
    <w:p w14:paraId="05BA567C" w14:textId="77777777" w:rsidR="00776ADD" w:rsidRDefault="00776ADD" w:rsidP="00FA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709"/>
    <w:multiLevelType w:val="multilevel"/>
    <w:tmpl w:val="93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72EED"/>
    <w:multiLevelType w:val="hybridMultilevel"/>
    <w:tmpl w:val="0B5C0F5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E3B138F"/>
    <w:multiLevelType w:val="multilevel"/>
    <w:tmpl w:val="2162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86AC8"/>
    <w:multiLevelType w:val="hybridMultilevel"/>
    <w:tmpl w:val="6F9C3C2A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37D6862"/>
    <w:multiLevelType w:val="multilevel"/>
    <w:tmpl w:val="84D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10C37"/>
    <w:multiLevelType w:val="hybridMultilevel"/>
    <w:tmpl w:val="A538F70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C9C637C"/>
    <w:multiLevelType w:val="multilevel"/>
    <w:tmpl w:val="A450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0549F"/>
    <w:multiLevelType w:val="hybridMultilevel"/>
    <w:tmpl w:val="64BE4AD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442039CB"/>
    <w:multiLevelType w:val="hybridMultilevel"/>
    <w:tmpl w:val="A476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5636"/>
    <w:multiLevelType w:val="multilevel"/>
    <w:tmpl w:val="500C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613F8"/>
    <w:multiLevelType w:val="hybridMultilevel"/>
    <w:tmpl w:val="82F6B476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4C687070"/>
    <w:multiLevelType w:val="hybridMultilevel"/>
    <w:tmpl w:val="A748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EB6"/>
    <w:multiLevelType w:val="hybridMultilevel"/>
    <w:tmpl w:val="BA20F6D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B655544"/>
    <w:multiLevelType w:val="hybridMultilevel"/>
    <w:tmpl w:val="D91C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80A57"/>
    <w:multiLevelType w:val="multilevel"/>
    <w:tmpl w:val="97DE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63"/>
    <w:rsid w:val="00031CB8"/>
    <w:rsid w:val="00041D3C"/>
    <w:rsid w:val="00072F46"/>
    <w:rsid w:val="00094E36"/>
    <w:rsid w:val="000E3692"/>
    <w:rsid w:val="00131C1E"/>
    <w:rsid w:val="00171C26"/>
    <w:rsid w:val="00186863"/>
    <w:rsid w:val="001951C0"/>
    <w:rsid w:val="001B2023"/>
    <w:rsid w:val="001D5DF9"/>
    <w:rsid w:val="001D63F8"/>
    <w:rsid w:val="0022032C"/>
    <w:rsid w:val="00233153"/>
    <w:rsid w:val="00235A49"/>
    <w:rsid w:val="00235E7B"/>
    <w:rsid w:val="00274E02"/>
    <w:rsid w:val="003022B1"/>
    <w:rsid w:val="00353243"/>
    <w:rsid w:val="0038773B"/>
    <w:rsid w:val="003A283B"/>
    <w:rsid w:val="003B6391"/>
    <w:rsid w:val="003E30C7"/>
    <w:rsid w:val="00403024"/>
    <w:rsid w:val="004515BE"/>
    <w:rsid w:val="004677CB"/>
    <w:rsid w:val="004E0EDA"/>
    <w:rsid w:val="004E3461"/>
    <w:rsid w:val="004F769F"/>
    <w:rsid w:val="00526CD4"/>
    <w:rsid w:val="005409D6"/>
    <w:rsid w:val="00556A50"/>
    <w:rsid w:val="0057104A"/>
    <w:rsid w:val="006969A7"/>
    <w:rsid w:val="006B6E0E"/>
    <w:rsid w:val="006C0A02"/>
    <w:rsid w:val="006E084B"/>
    <w:rsid w:val="007366F3"/>
    <w:rsid w:val="007554C2"/>
    <w:rsid w:val="00776ADD"/>
    <w:rsid w:val="00790273"/>
    <w:rsid w:val="00806866"/>
    <w:rsid w:val="00832839"/>
    <w:rsid w:val="00883B5A"/>
    <w:rsid w:val="008B0936"/>
    <w:rsid w:val="00907188"/>
    <w:rsid w:val="00942BD4"/>
    <w:rsid w:val="009470B2"/>
    <w:rsid w:val="009C5EAC"/>
    <w:rsid w:val="009D2FAE"/>
    <w:rsid w:val="009E1077"/>
    <w:rsid w:val="00A26D63"/>
    <w:rsid w:val="00AA471C"/>
    <w:rsid w:val="00AD70F8"/>
    <w:rsid w:val="00B042EC"/>
    <w:rsid w:val="00B51C05"/>
    <w:rsid w:val="00B735E4"/>
    <w:rsid w:val="00B764C3"/>
    <w:rsid w:val="00B9783E"/>
    <w:rsid w:val="00BA3EF3"/>
    <w:rsid w:val="00CD2314"/>
    <w:rsid w:val="00D0571D"/>
    <w:rsid w:val="00D100E4"/>
    <w:rsid w:val="00D54903"/>
    <w:rsid w:val="00DB439A"/>
    <w:rsid w:val="00EA1458"/>
    <w:rsid w:val="00ED77D0"/>
    <w:rsid w:val="00EF13A9"/>
    <w:rsid w:val="00F565B7"/>
    <w:rsid w:val="00F853D0"/>
    <w:rsid w:val="00F86CC4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1E8B"/>
  <w15:chartTrackingRefBased/>
  <w15:docId w15:val="{338535B6-3BC4-4BED-8B1B-FF98298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64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9D"/>
  </w:style>
  <w:style w:type="paragraph" w:styleId="Footer">
    <w:name w:val="footer"/>
    <w:basedOn w:val="Normal"/>
    <w:link w:val="FooterChar"/>
    <w:uiPriority w:val="99"/>
    <w:unhideWhenUsed/>
    <w:rsid w:val="00FA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9D"/>
  </w:style>
  <w:style w:type="table" w:styleId="TableGrid">
    <w:name w:val="Table Grid"/>
    <w:basedOn w:val="TableNormal"/>
    <w:uiPriority w:val="59"/>
    <w:rsid w:val="004F769F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2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3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6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</w:div>
                                      </w:divsChild>
                                    </w:div>
                                    <w:div w:id="10548919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87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20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2</cp:revision>
  <dcterms:created xsi:type="dcterms:W3CDTF">2018-04-25T14:31:00Z</dcterms:created>
  <dcterms:modified xsi:type="dcterms:W3CDTF">2018-04-25T14:31:00Z</dcterms:modified>
</cp:coreProperties>
</file>